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D3" w:rsidRDefault="008C4C2B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5080" b="0"/>
            <wp:docPr id="1" name="Рисунок 1" descr="F:\математика основной школы\HP\11а а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 основной школы\HP\11а ал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E7" w:rsidRDefault="006B78E7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E7" w:rsidRDefault="006B78E7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E7" w:rsidRDefault="006B78E7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E7" w:rsidRDefault="006B78E7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E7" w:rsidRDefault="006B78E7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2FAB" w:rsidRPr="00FD764D" w:rsidRDefault="00BB4E6D" w:rsidP="00397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464A" w:rsidRPr="00F8464A" w:rsidRDefault="00F8464A" w:rsidP="0046317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 документов:</w:t>
      </w:r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Закона РФ от 29.12.2012 № 273 «Об образовании в Российской федерации» (ст. 2, 12, 28, 47);</w:t>
      </w:r>
    </w:p>
    <w:p w:rsidR="00F8464A" w:rsidRPr="0094707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 xml:space="preserve"> </w:t>
      </w:r>
      <w:r w:rsidRPr="0094707A">
        <w:rPr>
          <w:rFonts w:ascii="Times New Roman" w:hAnsi="Times New Roman" w:cs="Times New Roman"/>
          <w:sz w:val="24"/>
          <w:szCs w:val="24"/>
        </w:rPr>
        <w:t>Приказ Минобрнауки России от 17.</w:t>
      </w:r>
      <w:r w:rsidR="009D32CB" w:rsidRPr="009D32CB">
        <w:rPr>
          <w:rFonts w:ascii="Times New Roman" w:hAnsi="Times New Roman" w:cs="Times New Roman"/>
          <w:sz w:val="24"/>
          <w:szCs w:val="24"/>
        </w:rPr>
        <w:t>02</w:t>
      </w:r>
      <w:r w:rsidRPr="0094707A">
        <w:rPr>
          <w:rFonts w:ascii="Times New Roman" w:hAnsi="Times New Roman" w:cs="Times New Roman"/>
          <w:sz w:val="24"/>
          <w:szCs w:val="24"/>
        </w:rPr>
        <w:t>.201</w:t>
      </w:r>
      <w:r w:rsidR="009D32CB" w:rsidRPr="009D32CB">
        <w:rPr>
          <w:rFonts w:ascii="Times New Roman" w:hAnsi="Times New Roman" w:cs="Times New Roman"/>
          <w:sz w:val="24"/>
          <w:szCs w:val="24"/>
        </w:rPr>
        <w:t>2</w:t>
      </w:r>
      <w:r w:rsidRPr="0094707A">
        <w:rPr>
          <w:rFonts w:ascii="Times New Roman" w:hAnsi="Times New Roman" w:cs="Times New Roman"/>
          <w:sz w:val="24"/>
          <w:szCs w:val="24"/>
        </w:rPr>
        <w:t xml:space="preserve"> № </w:t>
      </w:r>
      <w:r w:rsidR="009D32CB" w:rsidRPr="009D32CB">
        <w:rPr>
          <w:rFonts w:ascii="Times New Roman" w:hAnsi="Times New Roman" w:cs="Times New Roman"/>
          <w:sz w:val="24"/>
          <w:szCs w:val="24"/>
        </w:rPr>
        <w:t>413</w:t>
      </w:r>
      <w:r w:rsidRPr="0094707A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9D32CB">
        <w:rPr>
          <w:rFonts w:ascii="Times New Roman" w:hAnsi="Times New Roman" w:cs="Times New Roman"/>
          <w:sz w:val="24"/>
          <w:szCs w:val="24"/>
        </w:rPr>
        <w:t>среднего</w:t>
      </w:r>
      <w:r w:rsidRPr="0094707A">
        <w:rPr>
          <w:rFonts w:ascii="Times New Roman" w:hAnsi="Times New Roman" w:cs="Times New Roman"/>
          <w:sz w:val="24"/>
          <w:szCs w:val="24"/>
        </w:rPr>
        <w:t xml:space="preserve"> </w:t>
      </w:r>
      <w:r w:rsidR="009D32C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4707A">
        <w:rPr>
          <w:rFonts w:ascii="Times New Roman" w:hAnsi="Times New Roman" w:cs="Times New Roman"/>
          <w:sz w:val="24"/>
          <w:szCs w:val="24"/>
        </w:rPr>
        <w:t xml:space="preserve">образования» (в ред. приказа Минобрнауки России от </w:t>
      </w:r>
      <w:r w:rsidR="009C110B">
        <w:rPr>
          <w:rFonts w:ascii="Times New Roman" w:hAnsi="Times New Roman" w:cs="Times New Roman"/>
          <w:sz w:val="24"/>
          <w:szCs w:val="24"/>
        </w:rPr>
        <w:t>29.12.2014 №1645,31.12.2015 №1578,</w:t>
      </w:r>
      <w:r w:rsidR="009D32CB">
        <w:rPr>
          <w:rFonts w:ascii="Times New Roman" w:hAnsi="Times New Roman" w:cs="Times New Roman"/>
          <w:sz w:val="24"/>
          <w:szCs w:val="24"/>
        </w:rPr>
        <w:t>29</w:t>
      </w:r>
      <w:r w:rsidRPr="0094707A">
        <w:rPr>
          <w:rFonts w:ascii="Times New Roman" w:hAnsi="Times New Roman" w:cs="Times New Roman"/>
          <w:sz w:val="24"/>
          <w:szCs w:val="24"/>
        </w:rPr>
        <w:t>.</w:t>
      </w:r>
      <w:r w:rsidR="009D32CB">
        <w:rPr>
          <w:rFonts w:ascii="Times New Roman" w:hAnsi="Times New Roman" w:cs="Times New Roman"/>
          <w:sz w:val="24"/>
          <w:szCs w:val="24"/>
        </w:rPr>
        <w:t>06</w:t>
      </w:r>
      <w:r w:rsidRPr="0094707A">
        <w:rPr>
          <w:rFonts w:ascii="Times New Roman" w:hAnsi="Times New Roman" w:cs="Times New Roman"/>
          <w:sz w:val="24"/>
          <w:szCs w:val="24"/>
        </w:rPr>
        <w:t>.201</w:t>
      </w:r>
      <w:r w:rsidR="009D32CB">
        <w:rPr>
          <w:rFonts w:ascii="Times New Roman" w:hAnsi="Times New Roman" w:cs="Times New Roman"/>
          <w:sz w:val="24"/>
          <w:szCs w:val="24"/>
        </w:rPr>
        <w:t>7</w:t>
      </w:r>
      <w:r w:rsidRPr="0094707A">
        <w:rPr>
          <w:rFonts w:ascii="Times New Roman" w:hAnsi="Times New Roman" w:cs="Times New Roman"/>
          <w:sz w:val="24"/>
          <w:szCs w:val="24"/>
        </w:rPr>
        <w:t xml:space="preserve"> № </w:t>
      </w:r>
      <w:r w:rsidR="009D32CB">
        <w:rPr>
          <w:rFonts w:ascii="Times New Roman" w:hAnsi="Times New Roman" w:cs="Times New Roman"/>
          <w:sz w:val="24"/>
          <w:szCs w:val="24"/>
        </w:rPr>
        <w:t>613</w:t>
      </w:r>
      <w:r w:rsidRPr="0094707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464A" w:rsidRPr="0094707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07A">
        <w:rPr>
          <w:rFonts w:ascii="Times New Roman" w:hAnsi="Times New Roman" w:cs="Times New Roman"/>
          <w:sz w:val="24"/>
          <w:szCs w:val="24"/>
        </w:rP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F8464A" w:rsidRPr="0094707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07A">
        <w:rPr>
          <w:rFonts w:ascii="Times New Roman" w:hAnsi="Times New Roman" w:cs="Times New Roman"/>
          <w:bCs/>
          <w:kern w:val="36"/>
          <w:sz w:val="24"/>
          <w:szCs w:val="24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464A" w:rsidRPr="0094707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07A">
        <w:rPr>
          <w:rFonts w:ascii="Times New Roman" w:hAnsi="Times New Roman" w:cs="Times New Roman"/>
          <w:sz w:val="24"/>
          <w:szCs w:val="24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464A" w:rsidRPr="0094707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07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8D177E">
        <w:rPr>
          <w:rFonts w:ascii="Times New Roman" w:hAnsi="Times New Roman" w:cs="Times New Roman"/>
          <w:sz w:val="24"/>
          <w:szCs w:val="24"/>
        </w:rPr>
        <w:t>среднего</w:t>
      </w:r>
      <w:r w:rsidRPr="0094707A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</w:t>
      </w:r>
      <w:r w:rsidR="008D177E">
        <w:rPr>
          <w:rFonts w:ascii="Times New Roman" w:hAnsi="Times New Roman" w:cs="Times New Roman"/>
          <w:sz w:val="24"/>
          <w:szCs w:val="24"/>
        </w:rPr>
        <w:t>2</w:t>
      </w:r>
      <w:r w:rsidRPr="0094707A">
        <w:rPr>
          <w:rFonts w:ascii="Times New Roman" w:hAnsi="Times New Roman" w:cs="Times New Roman"/>
          <w:sz w:val="24"/>
          <w:szCs w:val="24"/>
        </w:rPr>
        <w:t>8.0</w:t>
      </w:r>
      <w:r w:rsidR="008D177E">
        <w:rPr>
          <w:rFonts w:ascii="Times New Roman" w:hAnsi="Times New Roman" w:cs="Times New Roman"/>
          <w:sz w:val="24"/>
          <w:szCs w:val="24"/>
        </w:rPr>
        <w:t>6</w:t>
      </w:r>
      <w:r w:rsidRPr="0094707A">
        <w:rPr>
          <w:rFonts w:ascii="Times New Roman" w:hAnsi="Times New Roman" w:cs="Times New Roman"/>
          <w:sz w:val="24"/>
          <w:szCs w:val="24"/>
        </w:rPr>
        <w:t>.201</w:t>
      </w:r>
      <w:r w:rsidR="008D177E">
        <w:rPr>
          <w:rFonts w:ascii="Times New Roman" w:hAnsi="Times New Roman" w:cs="Times New Roman"/>
          <w:sz w:val="24"/>
          <w:szCs w:val="24"/>
        </w:rPr>
        <w:t>6</w:t>
      </w:r>
      <w:r w:rsidRPr="0094707A">
        <w:rPr>
          <w:rFonts w:ascii="Times New Roman" w:hAnsi="Times New Roman" w:cs="Times New Roman"/>
          <w:sz w:val="24"/>
          <w:szCs w:val="24"/>
        </w:rPr>
        <w:t xml:space="preserve"> № </w:t>
      </w:r>
      <w:r w:rsidR="008D177E">
        <w:rPr>
          <w:rFonts w:ascii="Times New Roman" w:hAnsi="Times New Roman" w:cs="Times New Roman"/>
          <w:sz w:val="24"/>
          <w:szCs w:val="24"/>
        </w:rPr>
        <w:t>2</w:t>
      </w:r>
      <w:r w:rsidRPr="0094707A">
        <w:rPr>
          <w:rFonts w:ascii="Times New Roman" w:hAnsi="Times New Roman" w:cs="Times New Roman"/>
          <w:sz w:val="24"/>
          <w:szCs w:val="24"/>
        </w:rPr>
        <w:t>/1</w:t>
      </w:r>
      <w:r w:rsidR="008D177E">
        <w:rPr>
          <w:rFonts w:ascii="Times New Roman" w:hAnsi="Times New Roman" w:cs="Times New Roman"/>
          <w:sz w:val="24"/>
          <w:szCs w:val="24"/>
        </w:rPr>
        <w:t>6-з</w:t>
      </w:r>
      <w:r w:rsidRPr="0094707A">
        <w:rPr>
          <w:rFonts w:ascii="Times New Roman" w:hAnsi="Times New Roman" w:cs="Times New Roman"/>
          <w:sz w:val="24"/>
          <w:szCs w:val="24"/>
        </w:rPr>
        <w:t>).</w:t>
      </w:r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Авторской программы С.М.</w:t>
      </w:r>
      <w:r w:rsidRPr="00F846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64A">
        <w:rPr>
          <w:rFonts w:ascii="Times New Roman" w:hAnsi="Times New Roman" w:cs="Times New Roman"/>
          <w:sz w:val="24"/>
          <w:szCs w:val="24"/>
        </w:rPr>
        <w:t>Никольского (Программы общеобразовательных учреждений. Алгебра</w:t>
      </w:r>
      <w:r w:rsidR="005C579C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Pr="00F8464A">
        <w:rPr>
          <w:rFonts w:ascii="Times New Roman" w:hAnsi="Times New Roman" w:cs="Times New Roman"/>
          <w:sz w:val="24"/>
          <w:szCs w:val="24"/>
        </w:rPr>
        <w:t xml:space="preserve"> </w:t>
      </w:r>
      <w:r w:rsidR="005C579C">
        <w:rPr>
          <w:rFonts w:ascii="Times New Roman" w:hAnsi="Times New Roman" w:cs="Times New Roman"/>
          <w:sz w:val="24"/>
          <w:szCs w:val="24"/>
        </w:rPr>
        <w:t>11</w:t>
      </w:r>
      <w:r w:rsidRPr="00F846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64A">
        <w:rPr>
          <w:rFonts w:ascii="Times New Roman" w:hAnsi="Times New Roman" w:cs="Times New Roman"/>
          <w:sz w:val="24"/>
          <w:szCs w:val="24"/>
        </w:rPr>
        <w:t xml:space="preserve">класс. </w:t>
      </w:r>
      <w:r w:rsidR="00B90342">
        <w:rPr>
          <w:rFonts w:ascii="Times New Roman" w:hAnsi="Times New Roman" w:cs="Times New Roman"/>
          <w:sz w:val="24"/>
          <w:szCs w:val="24"/>
        </w:rPr>
        <w:t xml:space="preserve">Профильный уровень. </w:t>
      </w:r>
      <w:proofErr w:type="gramStart"/>
      <w:r w:rsidRPr="00F8464A">
        <w:rPr>
          <w:rFonts w:ascii="Times New Roman" w:hAnsi="Times New Roman" w:cs="Times New Roman"/>
          <w:sz w:val="24"/>
          <w:szCs w:val="24"/>
        </w:rPr>
        <w:t>М.:</w:t>
      </w:r>
      <w:r w:rsidRPr="00F846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64A">
        <w:rPr>
          <w:rFonts w:ascii="Times New Roman" w:hAnsi="Times New Roman" w:cs="Times New Roman"/>
          <w:sz w:val="24"/>
          <w:szCs w:val="24"/>
        </w:rPr>
        <w:t>Просвещение, 2014, составитель Т.И.</w:t>
      </w:r>
      <w:r w:rsidRPr="00F846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64A">
        <w:rPr>
          <w:rFonts w:ascii="Times New Roman" w:hAnsi="Times New Roman" w:cs="Times New Roman"/>
          <w:sz w:val="24"/>
          <w:szCs w:val="24"/>
        </w:rPr>
        <w:t>Бурмистрова).</w:t>
      </w:r>
      <w:proofErr w:type="gramEnd"/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«Школа № 80»; </w:t>
      </w:r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Учебного плана  на 2019-2020 учебный год МБОУ «Школа № 80»;</w:t>
      </w:r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Календарного учебного графика на 2019-2020 учебный год МБОУ «Школа  № 80»;</w:t>
      </w:r>
    </w:p>
    <w:p w:rsidR="00F8464A" w:rsidRPr="00F8464A" w:rsidRDefault="00F8464A" w:rsidP="00463170">
      <w:pPr>
        <w:pStyle w:val="a4"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4A">
        <w:rPr>
          <w:rFonts w:ascii="Times New Roman" w:hAnsi="Times New Roman" w:cs="Times New Roman"/>
          <w:sz w:val="24"/>
          <w:szCs w:val="24"/>
        </w:rPr>
        <w:t>Локального акта МБОУ «Школа № 80» «Положение о рабочей программе учебных предметов, курсов».</w:t>
      </w:r>
    </w:p>
    <w:p w:rsidR="00102FAB" w:rsidRPr="00D2359F" w:rsidRDefault="00D2359F" w:rsidP="00D23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9F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</w:t>
      </w:r>
      <w:r w:rsidRPr="00D23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FAB" w:rsidRPr="00D2359F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анализа: учеб</w:t>
      </w:r>
      <w:proofErr w:type="gramStart"/>
      <w:r w:rsidR="00102FAB" w:rsidRPr="00D235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2FAB" w:rsidRPr="00D23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2FAB" w:rsidRPr="00D2359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102FAB" w:rsidRPr="00D2359F">
        <w:rPr>
          <w:rFonts w:ascii="Times New Roman" w:hAnsi="Times New Roman" w:cs="Times New Roman"/>
          <w:color w:val="000000"/>
          <w:sz w:val="24"/>
          <w:szCs w:val="24"/>
        </w:rPr>
        <w:t xml:space="preserve">ля 11 кл. общеобразоват. учреждений: базовый и профильный уровни / С.М. Никольский, М.К. Потапов, </w:t>
      </w:r>
      <w:r w:rsidR="006F1F8E">
        <w:rPr>
          <w:rFonts w:ascii="Times New Roman" w:hAnsi="Times New Roman" w:cs="Times New Roman"/>
          <w:color w:val="000000"/>
          <w:sz w:val="24"/>
          <w:szCs w:val="24"/>
        </w:rPr>
        <w:t xml:space="preserve">Н.Н. Решетников, А.В. Шевкин. </w:t>
      </w:r>
    </w:p>
    <w:p w:rsidR="00397C94" w:rsidRDefault="00F049D4" w:rsidP="005C4E33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D4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BA7656" w:rsidRDefault="00BA7656" w:rsidP="0020764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8F">
        <w:rPr>
          <w:rFonts w:ascii="Times New Roman" w:hAnsi="Times New Roman" w:cs="Times New Roman"/>
          <w:sz w:val="24"/>
          <w:szCs w:val="24"/>
        </w:rPr>
        <w:t xml:space="preserve">Программа по алгебре и началам математического анализа в 11 классе рассчитана на </w:t>
      </w:r>
      <w:r w:rsidRPr="00906E8F">
        <w:rPr>
          <w:rFonts w:ascii="Times New Roman" w:hAnsi="Times New Roman" w:cs="Times New Roman"/>
          <w:b/>
          <w:sz w:val="24"/>
          <w:szCs w:val="24"/>
        </w:rPr>
        <w:t>170 часов: 5 часов в неделю</w:t>
      </w:r>
      <w:r w:rsidR="00283A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2296">
        <w:rPr>
          <w:rFonts w:ascii="Times New Roman" w:hAnsi="Times New Roman" w:cs="Times New Roman"/>
          <w:b/>
          <w:sz w:val="24"/>
          <w:szCs w:val="24"/>
        </w:rPr>
        <w:t>4 часа из федерального компонента</w:t>
      </w:r>
      <w:r w:rsidR="003256F6">
        <w:rPr>
          <w:rFonts w:ascii="Times New Roman" w:hAnsi="Times New Roman" w:cs="Times New Roman"/>
          <w:b/>
          <w:sz w:val="24"/>
          <w:szCs w:val="24"/>
        </w:rPr>
        <w:t xml:space="preserve"> для профильного изучения пред</w:t>
      </w:r>
      <w:r w:rsidR="00422296">
        <w:rPr>
          <w:rFonts w:ascii="Times New Roman" w:hAnsi="Times New Roman" w:cs="Times New Roman"/>
          <w:b/>
          <w:sz w:val="24"/>
          <w:szCs w:val="24"/>
        </w:rPr>
        <w:t>мета и 1 час из компонента образовательного учреждения для углубленного изучения предмета).</w:t>
      </w:r>
      <w:r w:rsidR="0007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8F">
        <w:rPr>
          <w:rFonts w:ascii="Times New Roman" w:hAnsi="Times New Roman" w:cs="Times New Roman"/>
          <w:sz w:val="24"/>
          <w:szCs w:val="24"/>
        </w:rPr>
        <w:t xml:space="preserve">Авторская программа рассчитана на </w:t>
      </w:r>
      <w:r w:rsidRPr="00906E8F">
        <w:rPr>
          <w:rFonts w:ascii="Times New Roman" w:hAnsi="Times New Roman" w:cs="Times New Roman"/>
          <w:b/>
          <w:sz w:val="24"/>
          <w:szCs w:val="24"/>
        </w:rPr>
        <w:t>34 недели</w:t>
      </w:r>
      <w:r w:rsidRPr="00906E8F">
        <w:rPr>
          <w:rFonts w:ascii="Times New Roman" w:hAnsi="Times New Roman" w:cs="Times New Roman"/>
          <w:sz w:val="24"/>
          <w:szCs w:val="24"/>
        </w:rPr>
        <w:t xml:space="preserve">. Согласно годовому календарному графику школы </w:t>
      </w:r>
      <w:r>
        <w:rPr>
          <w:rFonts w:ascii="Times New Roman" w:hAnsi="Times New Roman" w:cs="Times New Roman"/>
          <w:sz w:val="24"/>
          <w:szCs w:val="24"/>
        </w:rPr>
        <w:t xml:space="preserve">на 2019-2020 учебный год и учебному расписанию </w:t>
      </w:r>
      <w:r w:rsidRPr="00906E8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906E8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6E8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906E8F">
        <w:rPr>
          <w:rFonts w:ascii="Times New Roman" w:hAnsi="Times New Roman" w:cs="Times New Roman"/>
          <w:sz w:val="24"/>
          <w:szCs w:val="24"/>
        </w:rPr>
        <w:t>. В том числе: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E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EF7">
        <w:rPr>
          <w:rFonts w:ascii="Times New Roman" w:hAnsi="Times New Roman" w:cs="Times New Roman"/>
          <w:b/>
          <w:sz w:val="24"/>
          <w:szCs w:val="24"/>
        </w:rPr>
        <w:t>9.</w:t>
      </w:r>
      <w:r w:rsidR="003B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D3" w:rsidRPr="003B2ED3">
        <w:rPr>
          <w:rFonts w:ascii="Times New Roman" w:hAnsi="Times New Roman" w:cs="Times New Roman"/>
          <w:sz w:val="24"/>
          <w:szCs w:val="24"/>
        </w:rPr>
        <w:t>Корректировка</w:t>
      </w:r>
      <w:r w:rsidR="003B2ED3">
        <w:rPr>
          <w:rFonts w:ascii="Times New Roman" w:hAnsi="Times New Roman" w:cs="Times New Roman"/>
          <w:sz w:val="24"/>
          <w:szCs w:val="24"/>
        </w:rPr>
        <w:t xml:space="preserve"> общего количества часов происходит за счет часов повторения.</w:t>
      </w:r>
    </w:p>
    <w:p w:rsidR="0019105D" w:rsidRPr="003B2ED3" w:rsidRDefault="0019105D" w:rsidP="005C4E33">
      <w:pPr>
        <w:pStyle w:val="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656" w:rsidRDefault="00BB4E6D" w:rsidP="005C4E33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106742" w:rsidRPr="00106742" w:rsidRDefault="00106742" w:rsidP="005C4E33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106742">
        <w:rPr>
          <w:rFonts w:ascii="Times New Roman" w:hAnsi="Times New Roman" w:cs="Times New Roman"/>
          <w:sz w:val="24"/>
          <w:szCs w:val="24"/>
        </w:rPr>
        <w:t xml:space="preserve">Для успешного продолжения образования по специальностям, связанным с прикладным использованием математики, выпускник </w:t>
      </w:r>
      <w:r w:rsidR="003B2ED3">
        <w:rPr>
          <w:rFonts w:ascii="Times New Roman" w:hAnsi="Times New Roman" w:cs="Times New Roman"/>
          <w:sz w:val="24"/>
          <w:szCs w:val="24"/>
        </w:rPr>
        <w:t xml:space="preserve">научится, а также </w:t>
      </w:r>
      <w:r w:rsidRPr="00106742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 для обеспечения успешного продолжения образования по специальностям, связанным с </w:t>
      </w:r>
      <w:r w:rsidRPr="0010674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осуществлением научной и исследовательской деятельности в области математики и смежных </w:t>
      </w:r>
      <w:r w:rsidR="00E740D6">
        <w:rPr>
          <w:rFonts w:ascii="Times New Roman" w:hAnsi="Times New Roman" w:cs="Times New Roman"/>
          <w:sz w:val="24"/>
          <w:szCs w:val="24"/>
        </w:rPr>
        <w:t>(</w:t>
      </w:r>
      <w:r w:rsidRPr="00106742">
        <w:rPr>
          <w:rFonts w:ascii="Times New Roman" w:hAnsi="Times New Roman" w:cs="Times New Roman"/>
          <w:sz w:val="24"/>
          <w:szCs w:val="24"/>
        </w:rPr>
        <w:t>выделено курсивом</w:t>
      </w:r>
      <w:r w:rsidR="00E740D6">
        <w:rPr>
          <w:rFonts w:ascii="Times New Roman" w:hAnsi="Times New Roman" w:cs="Times New Roman"/>
          <w:sz w:val="24"/>
          <w:szCs w:val="24"/>
        </w:rPr>
        <w:t xml:space="preserve"> в содержании тем учебного курса</w:t>
      </w:r>
      <w:r w:rsidRPr="00106742">
        <w:rPr>
          <w:rFonts w:ascii="Times New Roman" w:hAnsi="Times New Roman" w:cs="Times New Roman"/>
          <w:sz w:val="24"/>
          <w:szCs w:val="24"/>
        </w:rPr>
        <w:t>).</w:t>
      </w:r>
    </w:p>
    <w:p w:rsidR="00102FAB" w:rsidRPr="00106742" w:rsidRDefault="00102FAB" w:rsidP="005C4E33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74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06E8F" w:rsidRPr="002F2687" w:rsidRDefault="00102FAB" w:rsidP="005C4E3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06E8F" w:rsidRPr="002F2687" w:rsidRDefault="00102FAB" w:rsidP="005C4E3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5C4E33" w:rsidRDefault="00102FAB" w:rsidP="003D13D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DBA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  <w:r w:rsidR="005C4E33">
        <w:rPr>
          <w:rFonts w:ascii="Times New Roman" w:hAnsi="Times New Roman" w:cs="Times New Roman"/>
          <w:sz w:val="24"/>
          <w:szCs w:val="24"/>
        </w:rPr>
        <w:t xml:space="preserve"> </w:t>
      </w:r>
      <w:r w:rsidRPr="00843DBA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02FAB" w:rsidRPr="00843DBA" w:rsidRDefault="00102FAB" w:rsidP="003D13D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DB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02FAB" w:rsidRPr="00843DBA" w:rsidRDefault="00102FAB" w:rsidP="003D13D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DBA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  <w:r w:rsidR="005C4E33">
        <w:rPr>
          <w:rFonts w:ascii="Times New Roman" w:hAnsi="Times New Roman" w:cs="Times New Roman"/>
          <w:sz w:val="24"/>
          <w:szCs w:val="24"/>
        </w:rPr>
        <w:t xml:space="preserve"> </w:t>
      </w:r>
      <w:r w:rsidRPr="00843DBA">
        <w:rPr>
          <w:rFonts w:ascii="Times New Roman" w:hAnsi="Times New Roman" w:cs="Times New Roman"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102FAB" w:rsidRPr="00AF0208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08">
        <w:rPr>
          <w:rFonts w:ascii="Times New Roman" w:hAnsi="Times New Roman" w:cs="Times New Roman"/>
          <w:sz w:val="24"/>
          <w:szCs w:val="24"/>
        </w:rPr>
        <w:t>Уметь:</w:t>
      </w:r>
    </w:p>
    <w:p w:rsidR="00102FAB" w:rsidRPr="002F2687" w:rsidRDefault="00102FAB" w:rsidP="003D13D3">
      <w:pPr>
        <w:pStyle w:val="a4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02FAB" w:rsidRPr="002F2687" w:rsidRDefault="00102FAB" w:rsidP="003D13D3">
      <w:pPr>
        <w:pStyle w:val="a4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102FAB" w:rsidRPr="002F2687" w:rsidRDefault="00102FAB" w:rsidP="003D13D3">
      <w:pPr>
        <w:pStyle w:val="a4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906E8F" w:rsidRPr="00AF0208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0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02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0208">
        <w:rPr>
          <w:rFonts w:ascii="Times New Roman" w:hAnsi="Times New Roman" w:cs="Times New Roman"/>
          <w:sz w:val="24"/>
          <w:szCs w:val="24"/>
        </w:rPr>
        <w:t>:</w:t>
      </w:r>
    </w:p>
    <w:p w:rsidR="00102FAB" w:rsidRPr="006B6380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380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  <w:r w:rsidR="006B6380">
        <w:rPr>
          <w:rFonts w:ascii="Times New Roman" w:hAnsi="Times New Roman" w:cs="Times New Roman"/>
          <w:sz w:val="24"/>
          <w:szCs w:val="24"/>
        </w:rPr>
        <w:t>;</w:t>
      </w:r>
    </w:p>
    <w:p w:rsidR="00102FAB" w:rsidRPr="00843DBA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DBA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  <w:r w:rsidR="00843DBA">
        <w:rPr>
          <w:rFonts w:ascii="Times New Roman" w:hAnsi="Times New Roman" w:cs="Times New Roman"/>
          <w:sz w:val="24"/>
          <w:szCs w:val="24"/>
        </w:rPr>
        <w:t xml:space="preserve"> </w:t>
      </w:r>
      <w:r w:rsidRPr="00843DBA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  <w:r w:rsidR="00843DBA">
        <w:rPr>
          <w:rFonts w:ascii="Times New Roman" w:hAnsi="Times New Roman" w:cs="Times New Roman"/>
          <w:sz w:val="24"/>
          <w:szCs w:val="24"/>
        </w:rPr>
        <w:t xml:space="preserve"> </w:t>
      </w:r>
      <w:r w:rsidRPr="00843DBA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102FAB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102FAB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102FAB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2F2687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2F2687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102FAB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02FAB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д</w:t>
      </w:r>
      <w:r w:rsidR="006B6380" w:rsidRPr="002F2687">
        <w:rPr>
          <w:rFonts w:ascii="Times New Roman" w:hAnsi="Times New Roman" w:cs="Times New Roman"/>
          <w:sz w:val="24"/>
          <w:szCs w:val="24"/>
        </w:rPr>
        <w:t>оказывать несложные неравенства.</w:t>
      </w:r>
    </w:p>
    <w:p w:rsidR="006B6380" w:rsidRPr="001A279B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Числовые и буквенные выражения</w:t>
      </w:r>
    </w:p>
    <w:p w:rsidR="006B6380" w:rsidRPr="001A279B" w:rsidRDefault="00102FAB" w:rsidP="003D13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sz w:val="24"/>
          <w:szCs w:val="24"/>
        </w:rPr>
        <w:t>Уметь:</w:t>
      </w:r>
    </w:p>
    <w:p w:rsidR="006B6380" w:rsidRPr="003D13D3" w:rsidRDefault="00102FAB" w:rsidP="003D13D3">
      <w:pPr>
        <w:pStyle w:val="a4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3D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</w:t>
      </w:r>
      <w:r w:rsidRPr="003D1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вычислительные устройства; пользоваться оценкой и прикидкой при практических расчетах;</w:t>
      </w:r>
      <w:r w:rsidR="003D1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3D3">
        <w:rPr>
          <w:rFonts w:ascii="Times New Roman" w:hAnsi="Times New Roman" w:cs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6B6380" w:rsidRPr="002F2687" w:rsidRDefault="00102FAB" w:rsidP="003D13D3">
      <w:pPr>
        <w:pStyle w:val="a4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6B6380" w:rsidRPr="002F2687" w:rsidRDefault="00102FAB" w:rsidP="003D13D3">
      <w:pPr>
        <w:pStyle w:val="a4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B6380" w:rsidRPr="002F2687" w:rsidRDefault="00102FAB" w:rsidP="003D13D3">
      <w:pPr>
        <w:pStyle w:val="a4"/>
        <w:numPr>
          <w:ilvl w:val="0"/>
          <w:numId w:val="21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6B6380" w:rsidRPr="001A279B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1A279B">
        <w:rPr>
          <w:rFonts w:ascii="Times New Roman" w:hAnsi="Times New Roman" w:cs="Times New Roman"/>
          <w:sz w:val="24"/>
          <w:szCs w:val="24"/>
        </w:rPr>
        <w:t xml:space="preserve"> </w:t>
      </w:r>
      <w:r w:rsidRPr="001A27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жизни </w:t>
      </w:r>
      <w:proofErr w:type="gramStart"/>
      <w:r w:rsidRPr="001A279B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proofErr w:type="gramEnd"/>
      <w:r w:rsidR="003D13D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B6380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6B6380" w:rsidRPr="002F2687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Функции и графики</w:t>
      </w:r>
    </w:p>
    <w:p w:rsidR="006B6380" w:rsidRPr="001A279B" w:rsidRDefault="00102FAB" w:rsidP="003D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79B">
        <w:rPr>
          <w:rFonts w:ascii="Times New Roman" w:hAnsi="Times New Roman" w:cs="Times New Roman"/>
          <w:sz w:val="24"/>
          <w:szCs w:val="24"/>
        </w:rPr>
        <w:t>Уметь:</w:t>
      </w:r>
    </w:p>
    <w:p w:rsidR="006B6380" w:rsidRPr="001A279B" w:rsidRDefault="00102FAB" w:rsidP="003D13D3">
      <w:pPr>
        <w:pStyle w:val="a4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6B6380" w:rsidRPr="001A279B" w:rsidRDefault="00102FAB" w:rsidP="003D13D3">
      <w:pPr>
        <w:pStyle w:val="a4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6B6380" w:rsidRPr="001A279B" w:rsidRDefault="00102FAB" w:rsidP="003D13D3">
      <w:pPr>
        <w:pStyle w:val="a4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6B6380" w:rsidRPr="001A279B" w:rsidRDefault="00102FAB" w:rsidP="003D13D3">
      <w:pPr>
        <w:pStyle w:val="a4"/>
        <w:numPr>
          <w:ilvl w:val="0"/>
          <w:numId w:val="22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9B">
        <w:rPr>
          <w:rFonts w:ascii="Times New Roman" w:hAnsi="Times New Roman" w:cs="Times New Roman"/>
          <w:color w:val="000000"/>
          <w:sz w:val="24"/>
          <w:szCs w:val="24"/>
        </w:rPr>
        <w:t>решать уравнения, системы уравнений, неравенства, используя свойства функций</w:t>
      </w:r>
      <w:r w:rsidR="006B6380" w:rsidRPr="001A279B">
        <w:rPr>
          <w:rFonts w:ascii="Times New Roman" w:hAnsi="Times New Roman" w:cs="Times New Roman"/>
          <w:color w:val="000000"/>
          <w:sz w:val="24"/>
          <w:szCs w:val="24"/>
        </w:rPr>
        <w:t xml:space="preserve"> и их графические представления.</w:t>
      </w:r>
    </w:p>
    <w:p w:rsidR="006B6380" w:rsidRPr="001A279B" w:rsidRDefault="00102FAB" w:rsidP="003D13D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79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1A279B">
        <w:rPr>
          <w:rFonts w:ascii="Times New Roman" w:hAnsi="Times New Roman" w:cs="Times New Roman"/>
          <w:sz w:val="24"/>
          <w:szCs w:val="24"/>
        </w:rPr>
        <w:t xml:space="preserve"> </w:t>
      </w:r>
      <w:r w:rsidRPr="001A279B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1A27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B6380" w:rsidRPr="001A279B">
        <w:rPr>
          <w:rFonts w:ascii="Times New Roman" w:hAnsi="Times New Roman" w:cs="Times New Roman"/>
          <w:sz w:val="24"/>
          <w:szCs w:val="24"/>
        </w:rPr>
        <w:t>:</w:t>
      </w:r>
    </w:p>
    <w:p w:rsidR="006B6380" w:rsidRPr="002F2687" w:rsidRDefault="00102FAB" w:rsidP="003D13D3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687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6B6380" w:rsidRPr="002F2687" w:rsidRDefault="00102FAB" w:rsidP="003D13D3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Начала математического анализа</w:t>
      </w:r>
    </w:p>
    <w:p w:rsidR="006B6380" w:rsidRPr="00127D48" w:rsidRDefault="00102FAB" w:rsidP="003D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Уметь:</w:t>
      </w:r>
    </w:p>
    <w:p w:rsidR="006B6380" w:rsidRPr="00127D48" w:rsidRDefault="00102FAB" w:rsidP="003D13D3">
      <w:pPr>
        <w:pStyle w:val="a4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D48">
        <w:rPr>
          <w:rFonts w:ascii="Times New Roman" w:hAnsi="Times New Roman" w:cs="Times New Roman"/>
          <w:color w:val="000000"/>
          <w:sz w:val="24"/>
          <w:szCs w:val="24"/>
        </w:rPr>
        <w:t>находить сумму бесконечно убывающей геометрической прогрессии;</w:t>
      </w:r>
    </w:p>
    <w:p w:rsidR="006B6380" w:rsidRPr="002F2687" w:rsidRDefault="00102FAB" w:rsidP="003D13D3">
      <w:pPr>
        <w:pStyle w:val="a4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D48">
        <w:rPr>
          <w:rFonts w:ascii="Times New Roman" w:hAnsi="Times New Roman" w:cs="Times New Roman"/>
          <w:color w:val="000000"/>
          <w:sz w:val="24"/>
          <w:szCs w:val="24"/>
        </w:rPr>
        <w:t>вычислять производные</w:t>
      </w:r>
      <w:r w:rsidRPr="002F2687">
        <w:rPr>
          <w:rFonts w:ascii="Times New Roman" w:hAnsi="Times New Roman" w:cs="Times New Roman"/>
          <w:color w:val="000000"/>
          <w:sz w:val="24"/>
          <w:szCs w:val="24"/>
        </w:rPr>
        <w:t xml:space="preserve">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B6380" w:rsidRPr="002F2687" w:rsidRDefault="00102FAB" w:rsidP="003D13D3">
      <w:pPr>
        <w:pStyle w:val="a4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исследовать функции и строить и</w:t>
      </w:r>
      <w:r w:rsidR="003D13D3">
        <w:rPr>
          <w:rFonts w:ascii="Times New Roman" w:hAnsi="Times New Roman" w:cs="Times New Roman"/>
          <w:color w:val="000000"/>
          <w:sz w:val="24"/>
          <w:szCs w:val="24"/>
        </w:rPr>
        <w:t>х графики с помощью производной</w:t>
      </w:r>
      <w:r w:rsidRPr="002F26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6380" w:rsidRPr="002F2687" w:rsidRDefault="00102FAB" w:rsidP="003D13D3">
      <w:pPr>
        <w:pStyle w:val="a4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6B6380" w:rsidRPr="002F2687" w:rsidRDefault="00102FAB" w:rsidP="003D13D3">
      <w:pPr>
        <w:pStyle w:val="a4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6B6380" w:rsidRPr="0019105D" w:rsidRDefault="00102FAB" w:rsidP="00A72620">
      <w:pPr>
        <w:pStyle w:val="a4"/>
        <w:numPr>
          <w:ilvl w:val="0"/>
          <w:numId w:val="23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05D">
        <w:rPr>
          <w:rFonts w:ascii="Times New Roman" w:hAnsi="Times New Roman" w:cs="Times New Roman"/>
          <w:color w:val="000000"/>
          <w:sz w:val="24"/>
          <w:szCs w:val="24"/>
        </w:rPr>
        <w:t>вычислять</w:t>
      </w:r>
      <w:r w:rsidR="00717257" w:rsidRPr="0019105D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криволинейной трапеции.</w:t>
      </w:r>
    </w:p>
    <w:p w:rsidR="006B6380" w:rsidRPr="00127D48" w:rsidRDefault="00102FAB" w:rsidP="002F2687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127D48">
        <w:rPr>
          <w:rFonts w:ascii="Times New Roman" w:hAnsi="Times New Roman" w:cs="Times New Roman"/>
          <w:sz w:val="24"/>
          <w:szCs w:val="24"/>
        </w:rPr>
        <w:t xml:space="preserve"> </w:t>
      </w:r>
      <w:r w:rsidRPr="00127D48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127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80" w:rsidRPr="002F2687" w:rsidRDefault="00102FAB" w:rsidP="002F2687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</w:t>
      </w:r>
      <w:r w:rsidRPr="002F2687">
        <w:rPr>
          <w:rFonts w:ascii="Times New Roman" w:hAnsi="Times New Roman" w:cs="Times New Roman"/>
          <w:sz w:val="24"/>
          <w:szCs w:val="24"/>
        </w:rPr>
        <w:t xml:space="preserve"> значения с применением аппарата математического анализа.</w:t>
      </w:r>
    </w:p>
    <w:p w:rsidR="006B6380" w:rsidRPr="002F2687" w:rsidRDefault="00102FAB" w:rsidP="002F2687">
      <w:pPr>
        <w:pStyle w:val="a4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26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6B6380" w:rsidRPr="00127D48" w:rsidRDefault="00102FAB" w:rsidP="00127D48">
      <w:pPr>
        <w:pStyle w:val="a4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Уметь:</w:t>
      </w:r>
    </w:p>
    <w:p w:rsidR="006B6380" w:rsidRPr="002F2687" w:rsidRDefault="00102FAB" w:rsidP="002F2687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D48">
        <w:rPr>
          <w:rFonts w:ascii="Times New Roman" w:hAnsi="Times New Roman" w:cs="Times New Roman"/>
          <w:sz w:val="24"/>
          <w:szCs w:val="24"/>
        </w:rPr>
        <w:t>решать рациональные</w:t>
      </w:r>
      <w:r w:rsidRPr="002F2687">
        <w:rPr>
          <w:rFonts w:ascii="Times New Roman" w:hAnsi="Times New Roman" w:cs="Times New Roman"/>
          <w:sz w:val="24"/>
          <w:szCs w:val="24"/>
        </w:rPr>
        <w:t>, показательные и логарифмические уравнения и неравенства, иррациональные и тригонометрические уравнения, их системы;</w:t>
      </w:r>
    </w:p>
    <w:p w:rsidR="00102FAB" w:rsidRDefault="00D12511" w:rsidP="002F2687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7257" w:rsidRPr="002F2687">
        <w:rPr>
          <w:rFonts w:ascii="Times New Roman" w:hAnsi="Times New Roman" w:cs="Times New Roman"/>
          <w:sz w:val="24"/>
          <w:szCs w:val="24"/>
        </w:rPr>
        <w:t>оказывать несложные неравенства.</w:t>
      </w:r>
    </w:p>
    <w:p w:rsidR="00775F5C" w:rsidRPr="002F2687" w:rsidRDefault="00775F5C" w:rsidP="00775F5C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2FAB" w:rsidRPr="00D54C78" w:rsidRDefault="00BB4E6D" w:rsidP="00D54C78">
      <w:pPr>
        <w:pStyle w:val="a4"/>
        <w:spacing w:after="0"/>
        <w:ind w:left="-357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102FAB" w:rsidRPr="00D54C78" w:rsidRDefault="007E7A78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их графики.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  <w:r w:rsidRPr="00D54C78">
        <w:rPr>
          <w:rFonts w:ascii="Times New Roman" w:hAnsi="Times New Roman" w:cs="Times New Roman"/>
          <w:i/>
          <w:sz w:val="24"/>
          <w:szCs w:val="24"/>
        </w:rPr>
        <w:t>Графики функций, содержащих модули. Графики сложных функций.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овладеть методами исследования функций и построения их графиков.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Предел функции и </w:t>
      </w:r>
      <w:r w:rsidR="007E7A78">
        <w:rPr>
          <w:rFonts w:ascii="Times New Roman" w:hAnsi="Times New Roman" w:cs="Times New Roman"/>
          <w:b/>
          <w:sz w:val="24"/>
          <w:szCs w:val="24"/>
        </w:rPr>
        <w:t>непрерывность.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</w:t>
      </w:r>
      <w:r w:rsidRPr="00D54C78">
        <w:rPr>
          <w:rFonts w:ascii="Times New Roman" w:hAnsi="Times New Roman" w:cs="Times New Roman"/>
          <w:i/>
          <w:sz w:val="24"/>
          <w:szCs w:val="24"/>
        </w:rPr>
        <w:t>на отрезке</w:t>
      </w:r>
      <w:r w:rsidRPr="00D54C78">
        <w:rPr>
          <w:rFonts w:ascii="Times New Roman" w:hAnsi="Times New Roman" w:cs="Times New Roman"/>
          <w:sz w:val="24"/>
          <w:szCs w:val="24"/>
        </w:rPr>
        <w:t xml:space="preserve">. Непрерывность элементарных функций. </w:t>
      </w:r>
      <w:r w:rsidRPr="00D54C78">
        <w:rPr>
          <w:rFonts w:ascii="Times New Roman" w:hAnsi="Times New Roman" w:cs="Times New Roman"/>
          <w:i/>
          <w:sz w:val="24"/>
          <w:szCs w:val="24"/>
        </w:rPr>
        <w:t>Разрывные функции.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>Основная цель – усвоить понятия предела функции и непрерывность функции в точке и на интервале.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>Обратные функции</w:t>
      </w:r>
      <w:r w:rsidR="007E7A78">
        <w:rPr>
          <w:rFonts w:ascii="Times New Roman" w:hAnsi="Times New Roman" w:cs="Times New Roman"/>
          <w:b/>
          <w:sz w:val="24"/>
          <w:szCs w:val="24"/>
        </w:rPr>
        <w:t>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Понятие обратной функции. </w:t>
      </w:r>
      <w:r w:rsidRPr="00D54C78">
        <w:rPr>
          <w:rFonts w:ascii="Times New Roman" w:hAnsi="Times New Roman" w:cs="Times New Roman"/>
          <w:i/>
          <w:sz w:val="24"/>
          <w:szCs w:val="24"/>
        </w:rPr>
        <w:t>Взаимно обратные функции. Обратные тригонометрические функции.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усвоить понятие функции, обратной </w:t>
      </w:r>
      <w:proofErr w:type="gramStart"/>
      <w:r w:rsidRPr="00D54C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4C78">
        <w:rPr>
          <w:rFonts w:ascii="Times New Roman" w:hAnsi="Times New Roman" w:cs="Times New Roman"/>
          <w:sz w:val="24"/>
          <w:szCs w:val="24"/>
        </w:rPr>
        <w:t xml:space="preserve"> данной, и научить находить функцию, обратную к данной.</w:t>
      </w:r>
    </w:p>
    <w:p w:rsidR="00102FAB" w:rsidRPr="00D54C78" w:rsidRDefault="007E7A78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Производная.</w:t>
      </w:r>
    </w:p>
    <w:p w:rsidR="00906E8F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</w:t>
      </w:r>
      <w:r w:rsidRPr="00D54C78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функций, имеющих производную, дифференциал. </w:t>
      </w:r>
      <w:r w:rsidRPr="00D54C78">
        <w:rPr>
          <w:rFonts w:ascii="Times New Roman" w:hAnsi="Times New Roman" w:cs="Times New Roman"/>
          <w:sz w:val="24"/>
          <w:szCs w:val="24"/>
        </w:rPr>
        <w:t xml:space="preserve">Производные элементарных функций. Производная сложной функции. </w:t>
      </w:r>
      <w:r w:rsidRPr="00D54C78">
        <w:rPr>
          <w:rFonts w:ascii="Times New Roman" w:hAnsi="Times New Roman" w:cs="Times New Roman"/>
          <w:i/>
          <w:sz w:val="24"/>
          <w:szCs w:val="24"/>
        </w:rPr>
        <w:t>Производная обратной функции.</w:t>
      </w:r>
      <w:r w:rsidR="00906E8F" w:rsidRPr="00D54C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находить производную любой элементарной функции.</w:t>
      </w:r>
    </w:p>
    <w:p w:rsidR="00102FAB" w:rsidRPr="007E7A78" w:rsidRDefault="00102FAB" w:rsidP="00375A24">
      <w:pPr>
        <w:pStyle w:val="a4"/>
        <w:numPr>
          <w:ilvl w:val="0"/>
          <w:numId w:val="14"/>
        </w:numPr>
        <w:tabs>
          <w:tab w:val="left" w:pos="0"/>
        </w:tabs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7A78">
        <w:rPr>
          <w:rFonts w:ascii="Times New Roman" w:hAnsi="Times New Roman" w:cs="Times New Roman"/>
          <w:b/>
          <w:sz w:val="24"/>
          <w:szCs w:val="24"/>
        </w:rPr>
        <w:t>Применение производной</w:t>
      </w:r>
      <w:r w:rsidR="007E7A78">
        <w:rPr>
          <w:rFonts w:ascii="Times New Roman" w:hAnsi="Times New Roman" w:cs="Times New Roman"/>
          <w:b/>
          <w:sz w:val="24"/>
          <w:szCs w:val="24"/>
        </w:rPr>
        <w:t>.</w:t>
      </w:r>
      <w:r w:rsidR="0088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A78">
        <w:rPr>
          <w:rFonts w:ascii="Times New Roman" w:hAnsi="Times New Roman" w:cs="Times New Roman"/>
          <w:sz w:val="24"/>
          <w:szCs w:val="24"/>
        </w:rPr>
        <w:t xml:space="preserve">Максимум и минимум функции. Уравнение касательной. Приближенные вычисления. </w:t>
      </w:r>
      <w:r w:rsidRPr="007E7A78">
        <w:rPr>
          <w:rFonts w:ascii="Times New Roman" w:hAnsi="Times New Roman" w:cs="Times New Roman"/>
          <w:i/>
          <w:sz w:val="24"/>
          <w:szCs w:val="24"/>
        </w:rPr>
        <w:t>Теоремы о среднем</w:t>
      </w:r>
      <w:r w:rsidRPr="007E7A78">
        <w:rPr>
          <w:rFonts w:ascii="Times New Roman" w:hAnsi="Times New Roman" w:cs="Times New Roman"/>
          <w:sz w:val="24"/>
          <w:szCs w:val="24"/>
        </w:rPr>
        <w:t xml:space="preserve">. Возрастание и убывание функции. Производные высших порядков. </w:t>
      </w:r>
      <w:r w:rsidRPr="007E7A78">
        <w:rPr>
          <w:rFonts w:ascii="Times New Roman" w:hAnsi="Times New Roman" w:cs="Times New Roman"/>
          <w:i/>
          <w:sz w:val="24"/>
          <w:szCs w:val="24"/>
        </w:rPr>
        <w:t xml:space="preserve">Выпуклость графика функции. Экстремум функции с единственной критической точкой. </w:t>
      </w:r>
      <w:r w:rsidRPr="007E7A78">
        <w:rPr>
          <w:rFonts w:ascii="Times New Roman" w:hAnsi="Times New Roman" w:cs="Times New Roman"/>
          <w:sz w:val="24"/>
          <w:szCs w:val="24"/>
        </w:rPr>
        <w:t xml:space="preserve">Задачи на максимум и минимум. </w:t>
      </w:r>
      <w:r w:rsidRPr="007E7A78">
        <w:rPr>
          <w:rFonts w:ascii="Times New Roman" w:hAnsi="Times New Roman" w:cs="Times New Roman"/>
          <w:i/>
          <w:sz w:val="24"/>
          <w:szCs w:val="24"/>
        </w:rPr>
        <w:t>Асимптоты. Дробно-линейная функция.</w:t>
      </w:r>
      <w:r w:rsidRPr="007E7A78">
        <w:rPr>
          <w:rFonts w:ascii="Times New Roman" w:hAnsi="Times New Roman" w:cs="Times New Roman"/>
          <w:sz w:val="24"/>
          <w:szCs w:val="24"/>
        </w:rPr>
        <w:t xml:space="preserve"> Построение графиков функций с применением производной. </w:t>
      </w:r>
      <w:r w:rsidRPr="007E7A78">
        <w:rPr>
          <w:rFonts w:ascii="Times New Roman" w:hAnsi="Times New Roman" w:cs="Times New Roman"/>
          <w:i/>
          <w:sz w:val="24"/>
          <w:szCs w:val="24"/>
        </w:rPr>
        <w:t>Формула и ряд Тейлора.</w:t>
      </w:r>
    </w:p>
    <w:p w:rsidR="00102FAB" w:rsidRPr="00D54C78" w:rsidRDefault="00102FAB" w:rsidP="00375A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производную при исследовании функций и решении практических задач.</w:t>
      </w:r>
    </w:p>
    <w:p w:rsidR="00102FAB" w:rsidRPr="00D54C78" w:rsidRDefault="00050746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интеграл.</w:t>
      </w:r>
    </w:p>
    <w:p w:rsidR="00906E8F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D54C78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D54C78">
        <w:rPr>
          <w:rFonts w:ascii="Times New Roman" w:hAnsi="Times New Roman" w:cs="Times New Roman"/>
          <w:sz w:val="24"/>
          <w:szCs w:val="24"/>
        </w:rPr>
        <w:t xml:space="preserve">. </w:t>
      </w:r>
      <w:r w:rsidRPr="00D54C78">
        <w:rPr>
          <w:rFonts w:ascii="Times New Roman" w:hAnsi="Times New Roman" w:cs="Times New Roman"/>
          <w:i/>
          <w:sz w:val="24"/>
          <w:szCs w:val="24"/>
        </w:rPr>
        <w:t>Замена переменной и интегрирование по частям.</w:t>
      </w:r>
      <w:r w:rsidRPr="00D54C78">
        <w:rPr>
          <w:rFonts w:ascii="Times New Roman" w:hAnsi="Times New Roman" w:cs="Times New Roman"/>
          <w:sz w:val="24"/>
          <w:szCs w:val="24"/>
        </w:rPr>
        <w:t xml:space="preserve"> Площадь криволинейной трапеции. Определенный интеграл. </w:t>
      </w:r>
      <w:r w:rsidRPr="00D54C78">
        <w:rPr>
          <w:rFonts w:ascii="Times New Roman" w:hAnsi="Times New Roman" w:cs="Times New Roman"/>
          <w:i/>
          <w:sz w:val="24"/>
          <w:szCs w:val="24"/>
        </w:rPr>
        <w:t>Приближенное вычисление определенного интеграла.</w:t>
      </w:r>
      <w:r w:rsidR="00906E8F" w:rsidRPr="00D54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C78">
        <w:rPr>
          <w:rFonts w:ascii="Times New Roman" w:hAnsi="Times New Roman" w:cs="Times New Roman"/>
          <w:sz w:val="24"/>
          <w:szCs w:val="24"/>
        </w:rPr>
        <w:t>Формула</w:t>
      </w:r>
      <w:r w:rsidR="00906E8F" w:rsidRPr="00D54C78">
        <w:rPr>
          <w:rFonts w:ascii="Times New Roman" w:hAnsi="Times New Roman" w:cs="Times New Roman"/>
          <w:sz w:val="24"/>
          <w:szCs w:val="24"/>
        </w:rPr>
        <w:t xml:space="preserve"> </w:t>
      </w:r>
      <w:r w:rsidRPr="00D54C78">
        <w:rPr>
          <w:rFonts w:ascii="Times New Roman" w:hAnsi="Times New Roman" w:cs="Times New Roman"/>
          <w:sz w:val="24"/>
          <w:szCs w:val="24"/>
        </w:rPr>
        <w:t xml:space="preserve">Ньютона – Лейбница. Свойства определенных интегралов. </w:t>
      </w:r>
      <w:r w:rsidRPr="00D54C78">
        <w:rPr>
          <w:rFonts w:ascii="Times New Roman" w:hAnsi="Times New Roman" w:cs="Times New Roman"/>
          <w:i/>
          <w:sz w:val="24"/>
          <w:szCs w:val="24"/>
        </w:rPr>
        <w:t>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знать таблицу первообразных (неопределенных интегралов) основных функций и уметь применять формулу Ньютона – Лейбница при вычислении определенных интегралов и площадей фигур.</w:t>
      </w:r>
    </w:p>
    <w:p w:rsidR="00102FAB" w:rsidRPr="00050746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746">
        <w:rPr>
          <w:rFonts w:ascii="Times New Roman" w:hAnsi="Times New Roman" w:cs="Times New Roman"/>
          <w:b/>
          <w:sz w:val="24"/>
          <w:szCs w:val="24"/>
        </w:rPr>
        <w:t>Равносильность уравнений и неравенств</w:t>
      </w:r>
      <w:r w:rsidR="00050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746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неравенств.</w:t>
      </w:r>
    </w:p>
    <w:p w:rsidR="00906E8F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равносильные преобразования при решении уравнений и неравенств.</w:t>
      </w:r>
    </w:p>
    <w:p w:rsidR="00102FAB" w:rsidRPr="00A93B5B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>Уравнения-</w:t>
      </w:r>
      <w:r w:rsidR="00050746">
        <w:rPr>
          <w:rFonts w:ascii="Times New Roman" w:hAnsi="Times New Roman" w:cs="Times New Roman"/>
          <w:b/>
          <w:sz w:val="24"/>
          <w:szCs w:val="24"/>
        </w:rPr>
        <w:t>следствия.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</w:t>
      </w:r>
      <w:r w:rsidRPr="00D54C78">
        <w:rPr>
          <w:rFonts w:ascii="Times New Roman" w:hAnsi="Times New Roman" w:cs="Times New Roman"/>
          <w:sz w:val="24"/>
          <w:szCs w:val="24"/>
        </w:rPr>
        <w:lastRenderedPageBreak/>
        <w:t xml:space="preserve">уравнения от знаменателя. </w:t>
      </w:r>
      <w:r w:rsidRPr="00D54C78">
        <w:rPr>
          <w:rFonts w:ascii="Times New Roman" w:hAnsi="Times New Roman" w:cs="Times New Roman"/>
          <w:i/>
          <w:sz w:val="24"/>
          <w:szCs w:val="24"/>
        </w:rPr>
        <w:t>Применение логарифмических, тригонометрических и других формул.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преобразования, приводящие к уравнению-следствию.</w:t>
      </w:r>
    </w:p>
    <w:p w:rsidR="00102FAB" w:rsidRPr="00050746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46">
        <w:rPr>
          <w:rFonts w:ascii="Times New Roman" w:hAnsi="Times New Roman" w:cs="Times New Roman"/>
          <w:b/>
          <w:sz w:val="24"/>
          <w:szCs w:val="24"/>
        </w:rPr>
        <w:t>Равносильность уравнений и неравенств системам</w:t>
      </w:r>
      <w:r w:rsidR="00050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746">
        <w:rPr>
          <w:rFonts w:ascii="Times New Roman" w:hAnsi="Times New Roman" w:cs="Times New Roman"/>
          <w:sz w:val="24"/>
          <w:szCs w:val="24"/>
        </w:rPr>
        <w:t xml:space="preserve">Решение уравнений с помощью систем. </w:t>
      </w:r>
      <w:r w:rsidRPr="00050746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50746">
        <w:rPr>
          <w:rFonts w:ascii="Times New Roman" w:hAnsi="Times New Roman" w:cs="Times New Roman"/>
          <w:i/>
          <w:sz w:val="24"/>
          <w:szCs w:val="24"/>
        </w:rPr>
        <w:t xml:space="preserve">)) = 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50746">
        <w:rPr>
          <w:rFonts w:ascii="Times New Roman" w:hAnsi="Times New Roman" w:cs="Times New Roman"/>
          <w:i/>
          <w:sz w:val="24"/>
          <w:szCs w:val="24"/>
        </w:rPr>
        <w:t>)).</w:t>
      </w:r>
      <w:r w:rsidRPr="00050746">
        <w:rPr>
          <w:rFonts w:ascii="Times New Roman" w:hAnsi="Times New Roman" w:cs="Times New Roman"/>
          <w:sz w:val="24"/>
          <w:szCs w:val="24"/>
        </w:rPr>
        <w:t xml:space="preserve"> Решение неравенств с помощью систем. </w:t>
      </w:r>
      <w:r w:rsidRPr="00050746">
        <w:rPr>
          <w:rFonts w:ascii="Times New Roman" w:hAnsi="Times New Roman" w:cs="Times New Roman"/>
          <w:i/>
          <w:sz w:val="24"/>
          <w:szCs w:val="24"/>
        </w:rPr>
        <w:t xml:space="preserve">Неравенства вида 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50746">
        <w:rPr>
          <w:rFonts w:ascii="Times New Roman" w:hAnsi="Times New Roman" w:cs="Times New Roman"/>
          <w:i/>
          <w:sz w:val="24"/>
          <w:szCs w:val="24"/>
        </w:rPr>
        <w:t xml:space="preserve">)) &gt; 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50746">
        <w:rPr>
          <w:rFonts w:ascii="Times New Roman" w:hAnsi="Times New Roman" w:cs="Times New Roman"/>
          <w:i/>
          <w:sz w:val="24"/>
          <w:szCs w:val="24"/>
        </w:rPr>
        <w:t>(</w:t>
      </w:r>
      <w:r w:rsidRPr="0005074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50746">
        <w:rPr>
          <w:rFonts w:ascii="Times New Roman" w:hAnsi="Times New Roman" w:cs="Times New Roman"/>
          <w:i/>
          <w:sz w:val="24"/>
          <w:szCs w:val="24"/>
        </w:rPr>
        <w:t>)).</w:t>
      </w:r>
    </w:p>
    <w:p w:rsidR="00906E8F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переход от уравнения (или неравенства) к равносильной системе.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>Равносильность у</w:t>
      </w:r>
      <w:r w:rsidR="00050746">
        <w:rPr>
          <w:rFonts w:ascii="Times New Roman" w:hAnsi="Times New Roman" w:cs="Times New Roman"/>
          <w:b/>
          <w:sz w:val="24"/>
          <w:szCs w:val="24"/>
        </w:rPr>
        <w:t>равнений на множествах.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Возведение уравнения в четную степень. </w:t>
      </w:r>
      <w:r w:rsidRPr="00D54C78">
        <w:rPr>
          <w:rFonts w:ascii="Times New Roman" w:hAnsi="Times New Roman" w:cs="Times New Roman"/>
          <w:i/>
          <w:sz w:val="24"/>
          <w:szCs w:val="24"/>
        </w:rPr>
        <w:t>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906E8F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переход к уравнению, равносильному на некотором множестве исходному уравнению.</w:t>
      </w:r>
    </w:p>
    <w:p w:rsidR="00102FAB" w:rsidRPr="00050746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746">
        <w:rPr>
          <w:rFonts w:ascii="Times New Roman" w:hAnsi="Times New Roman" w:cs="Times New Roman"/>
          <w:b/>
          <w:sz w:val="24"/>
          <w:szCs w:val="24"/>
        </w:rPr>
        <w:t>Равносильность неравенств на множествах</w:t>
      </w:r>
      <w:r w:rsidR="00050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746">
        <w:rPr>
          <w:rFonts w:ascii="Times New Roman" w:hAnsi="Times New Roman" w:cs="Times New Roman"/>
          <w:i/>
          <w:sz w:val="24"/>
          <w:szCs w:val="24"/>
        </w:rPr>
        <w:t xml:space="preserve"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</w:t>
      </w:r>
      <w:r w:rsidRPr="00050746">
        <w:rPr>
          <w:rFonts w:ascii="Times New Roman" w:hAnsi="Times New Roman" w:cs="Times New Roman"/>
          <w:sz w:val="24"/>
          <w:szCs w:val="24"/>
        </w:rPr>
        <w:t>Нестрогие неравенства.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переход к неравенству, равносильному на некотором множестве исходному неравенству.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Метод промежутков для уравнений и </w:t>
      </w:r>
      <w:r w:rsidRPr="00A93B5B">
        <w:rPr>
          <w:rFonts w:ascii="Times New Roman" w:hAnsi="Times New Roman" w:cs="Times New Roman"/>
          <w:b/>
          <w:sz w:val="24"/>
          <w:szCs w:val="24"/>
        </w:rPr>
        <w:t>неравенств</w:t>
      </w:r>
      <w:r w:rsidR="00050746">
        <w:rPr>
          <w:rFonts w:ascii="Times New Roman" w:hAnsi="Times New Roman" w:cs="Times New Roman"/>
          <w:b/>
          <w:sz w:val="24"/>
          <w:szCs w:val="24"/>
        </w:rPr>
        <w:t>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решать уравнения и неравенства с модулями и применять метод интервалов для решения неравенств.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>Использование свойств функций при решении уравнений и</w:t>
      </w:r>
      <w:r w:rsidR="006726E8" w:rsidRPr="00D5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5B">
        <w:rPr>
          <w:rFonts w:ascii="Times New Roman" w:hAnsi="Times New Roman" w:cs="Times New Roman"/>
          <w:b/>
          <w:sz w:val="24"/>
          <w:szCs w:val="24"/>
        </w:rPr>
        <w:t>неравенств (6</w:t>
      </w:r>
      <w:r w:rsidR="006C5BC2" w:rsidRPr="00D54C78">
        <w:rPr>
          <w:rFonts w:ascii="Times New Roman" w:hAnsi="Times New Roman" w:cs="Times New Roman"/>
          <w:b/>
          <w:sz w:val="24"/>
          <w:szCs w:val="24"/>
        </w:rPr>
        <w:t> ч.</w:t>
      </w:r>
      <w:r w:rsidRPr="00D54C78">
        <w:rPr>
          <w:rFonts w:ascii="Times New Roman" w:hAnsi="Times New Roman" w:cs="Times New Roman"/>
          <w:b/>
          <w:sz w:val="24"/>
          <w:szCs w:val="24"/>
        </w:rPr>
        <w:t>)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Использование областей существования, </w:t>
      </w:r>
      <w:proofErr w:type="spellStart"/>
      <w:r w:rsidRPr="00D54C78">
        <w:rPr>
          <w:rFonts w:ascii="Times New Roman" w:hAnsi="Times New Roman" w:cs="Times New Roman"/>
          <w:sz w:val="24"/>
          <w:szCs w:val="24"/>
        </w:rPr>
        <w:t>неотрицательности</w:t>
      </w:r>
      <w:proofErr w:type="spellEnd"/>
      <w:r w:rsidRPr="00D54C78">
        <w:rPr>
          <w:rFonts w:ascii="Times New Roman" w:hAnsi="Times New Roman" w:cs="Times New Roman"/>
          <w:sz w:val="24"/>
          <w:szCs w:val="24"/>
        </w:rPr>
        <w:t>, ограниченности, монотонности и экстремумов функций, свойств синуса и косинуса при решении уравнений и неравенств.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научить применять свойства функций при решении уравнений и неравенств.</w:t>
      </w:r>
    </w:p>
    <w:p w:rsidR="00102FAB" w:rsidRPr="00A93B5B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Системы уравнений с несколькими </w:t>
      </w:r>
      <w:r w:rsidRPr="00A93B5B">
        <w:rPr>
          <w:rFonts w:ascii="Times New Roman" w:hAnsi="Times New Roman" w:cs="Times New Roman"/>
          <w:b/>
          <w:sz w:val="24"/>
          <w:szCs w:val="24"/>
        </w:rPr>
        <w:t>неизвестными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 xml:space="preserve">Равносильность систем. Система-следствие. Метод замены неизвестных. </w:t>
      </w:r>
      <w:r w:rsidRPr="00D54C78">
        <w:rPr>
          <w:rFonts w:ascii="Times New Roman" w:hAnsi="Times New Roman" w:cs="Times New Roman"/>
          <w:i/>
          <w:sz w:val="24"/>
          <w:szCs w:val="24"/>
        </w:rPr>
        <w:t>Рассуждения с числовыми значениями при решении систем уравнений.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освоить разные способы решения систем уравнений с несколькими неизвестными.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Уравнения, неравенства и системы с </w:t>
      </w:r>
      <w:r w:rsidRPr="00A93B5B">
        <w:rPr>
          <w:rFonts w:ascii="Times New Roman" w:hAnsi="Times New Roman" w:cs="Times New Roman"/>
          <w:b/>
          <w:sz w:val="24"/>
          <w:szCs w:val="24"/>
        </w:rPr>
        <w:t>параметрами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sz w:val="24"/>
          <w:szCs w:val="24"/>
        </w:rPr>
        <w:t>Уравнения, неравенства и уравнения с параметром.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освоить решение задач с параметрами.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>Алгебраическая форма и геометрическая интерпретация</w:t>
      </w:r>
      <w:r w:rsidR="00906E8F" w:rsidRPr="00D5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78">
        <w:rPr>
          <w:rFonts w:ascii="Times New Roman" w:hAnsi="Times New Roman" w:cs="Times New Roman"/>
          <w:b/>
          <w:sz w:val="24"/>
          <w:szCs w:val="24"/>
        </w:rPr>
        <w:t xml:space="preserve">комплексного числа 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Алгебраическая форма комплексного числа. Сопряженные комплексные числа. Геометрическая интерпретация комплексного числа.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завершить расширение множества чисел введением комплексных чисел; научить выполнять арифметические операции с комплексными числами; освоить алгебраическую и геометрическую интерпретацию комплексного числа.</w:t>
      </w:r>
    </w:p>
    <w:p w:rsidR="00102FAB" w:rsidRPr="00A93B5B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Тригонометрическая форма комплексных </w:t>
      </w:r>
      <w:r w:rsidR="00050746">
        <w:rPr>
          <w:rFonts w:ascii="Times New Roman" w:hAnsi="Times New Roman" w:cs="Times New Roman"/>
          <w:b/>
          <w:sz w:val="24"/>
          <w:szCs w:val="24"/>
        </w:rPr>
        <w:t>чисел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Тригонометрическая форма комплексного числа. Корни из комплексных чисел и их свойства.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освоить тригонометрическую форму комплексного числа и ее применение при вычислении корней из комплексных чисел.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Корни многочленов. Показательная форма комплексного </w:t>
      </w:r>
      <w:r w:rsidR="00050746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Корни многочленов. Показательная форма комплексного числа.</w:t>
      </w:r>
    </w:p>
    <w:p w:rsidR="00102FAB" w:rsidRPr="00D54C78" w:rsidRDefault="00102FAB" w:rsidP="003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lastRenderedPageBreak/>
        <w:t>Основная цель</w:t>
      </w:r>
      <w:r w:rsidRPr="00D54C78">
        <w:rPr>
          <w:rFonts w:ascii="Times New Roman" w:hAnsi="Times New Roman" w:cs="Times New Roman"/>
          <w:sz w:val="24"/>
          <w:szCs w:val="24"/>
        </w:rPr>
        <w:t xml:space="preserve"> – усвоить понятие комплексного корня многочлена; научить применять теоремы о комплексных корнях многочлена при решении задач; освоить показательную форму комплексного числа.</w:t>
      </w:r>
    </w:p>
    <w:p w:rsidR="00102FAB" w:rsidRPr="00D54C78" w:rsidRDefault="00102FAB" w:rsidP="00375A24">
      <w:pPr>
        <w:pStyle w:val="a4"/>
        <w:numPr>
          <w:ilvl w:val="0"/>
          <w:numId w:val="14"/>
        </w:numPr>
        <w:spacing w:after="0" w:line="259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8">
        <w:rPr>
          <w:rFonts w:ascii="Times New Roman" w:hAnsi="Times New Roman" w:cs="Times New Roman"/>
          <w:b/>
          <w:sz w:val="24"/>
          <w:szCs w:val="24"/>
        </w:rPr>
        <w:t xml:space="preserve">Повторение курса алгебры и начал математического анализа за 10-11 классы </w:t>
      </w:r>
    </w:p>
    <w:p w:rsidR="00102FAB" w:rsidRDefault="00102FAB" w:rsidP="00375A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C78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="006C5BC2" w:rsidRPr="00D54C78">
        <w:rPr>
          <w:rFonts w:ascii="Times New Roman" w:hAnsi="Times New Roman" w:cs="Times New Roman"/>
          <w:sz w:val="24"/>
          <w:szCs w:val="24"/>
        </w:rPr>
        <w:t xml:space="preserve"> </w:t>
      </w:r>
      <w:r w:rsidRPr="00D54C78">
        <w:rPr>
          <w:rFonts w:ascii="Times New Roman" w:hAnsi="Times New Roman" w:cs="Times New Roman"/>
          <w:sz w:val="24"/>
          <w:szCs w:val="24"/>
        </w:rPr>
        <w:t>- повторение, обобщение и систематизация знаний за курс алгебры и начал математического анализа за 10-11 классы.</w:t>
      </w:r>
    </w:p>
    <w:p w:rsidR="00207646" w:rsidRPr="00D54C78" w:rsidRDefault="00207646" w:rsidP="00BF3F2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C2" w:rsidRPr="00E16506" w:rsidRDefault="00BB4E6D" w:rsidP="006C5BC2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2942"/>
      </w:tblGrid>
      <w:tr w:rsidR="00873354" w:rsidRPr="00EC470A" w:rsidTr="00290F6B">
        <w:trPr>
          <w:trHeight w:val="113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1. Функции и графики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№1.4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№1.8-.19-гд, 1.10-где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№1.18-аг,1.19-де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№1.25, 1.29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№1.47-где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№1.49-гдеж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функций и построение их графиков элементарными методами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№1.55-бв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№165-бге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№1.67-вге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№1.79-вг, 1.81-дж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Графики сложных функций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№1.85-а,1.86в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2. Предел функции и непрерывность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№2.2-бг, 2.4-вг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№2.6-2.9-вг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пределов функций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№2.15-2.18-аб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№2.32-вг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элементарных функций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№2.36-вг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Разрывные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№2.40-ге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3. Обратные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обратной функции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№3.3-гез, 3.4-гд</w:t>
            </w:r>
          </w:p>
        </w:tc>
      </w:tr>
      <w:tr w:rsidR="00873354" w:rsidRPr="00EC470A" w:rsidTr="00290F6B">
        <w:trPr>
          <w:trHeight w:val="298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№3.8-3.9-дзи</w:t>
            </w:r>
          </w:p>
        </w:tc>
      </w:tr>
      <w:tr w:rsidR="00873354" w:rsidRPr="00EC470A" w:rsidTr="00290F6B">
        <w:trPr>
          <w:trHeight w:val="25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№3.16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№3.17-гб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обратных тригонометрических функций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№3.22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§1-3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4. Производная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№4.7,4.8-вг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№4.10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№4.18-4.19-вг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№4.20-4.21-вг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функции, </w:t>
            </w:r>
            <w:proofErr w:type="gramStart"/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производную. Дифференциал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№4.26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№4.30-бге,4.33-вг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№4.34-вг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№4.43-4.45-вг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№4.52-4.55-вг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№4.56-4.60-вг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№4.62-4.63-вг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§4</m:t>
              </m:r>
            </m:oMath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5. Применение производной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№5.6-5.8-вг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№5.10-5.11-вг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№5.20, 5.22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№5.27, 5.30-а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№5.38-5.39вгд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Теоремы о среднем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№5.57-бг, 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№5.58-гв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№5.59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№5.66бг,5.64в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Выпуклость и вогнутость графика функции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№5.76-гез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№5.82-вг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№5.84-5.85б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№5.96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№5.100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Асимптоты. Дробно-линейная функция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№5.107-5.109б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№5.114бге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5.117-вг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§5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2C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№6.2-6.3-гд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№6.9-где,6.8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№6.12-6.14бв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№6.26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№6..вг,6.34-вг</w:t>
            </w:r>
          </w:p>
        </w:tc>
      </w:tr>
      <w:tr w:rsidR="00873354" w:rsidRPr="00EC470A" w:rsidTr="00290F6B">
        <w:trPr>
          <w:trHeight w:val="405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№6.35-6.36-бв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Приближенное вычисление определенного интеграла</w:t>
            </w:r>
          </w:p>
        </w:tc>
        <w:tc>
          <w:tcPr>
            <w:tcW w:w="2942" w:type="dxa"/>
          </w:tcPr>
          <w:p w:rsidR="00873354" w:rsidRPr="009F044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№6.46-6.50вг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№6.51вг,6.53-6.54-в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№6.55-6.57-вг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№6.64-6.66вг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№6.67-6.69б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№6.78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№6.81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§6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Равносильность уравнений и неравенств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46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№7.4-7.6вг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№7.7-7.09вг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№7.10вг,7.11а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№7.12де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8. Уравнения-следствия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№8.2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№8.8-8.9вг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№8.10-8.11вг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№8.14-8.15вг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№8.16-8.17вг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№8.22-8.23вг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№8.24-8.27вг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преобразований, приводящих к уравнению следствию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№8.32-8.34в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преобразований, приводящих к уравнению следствию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№8.35вг,8.37-вг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9. Равносильность уравнений и неравенств системам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№9.3</w:t>
            </w:r>
          </w:p>
        </w:tc>
      </w:tr>
      <w:tr w:rsidR="00873354" w:rsidRPr="00EC470A" w:rsidTr="00290F6B">
        <w:trPr>
          <w:trHeight w:val="278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9.9-9.10вг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9.11-9.14г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9.16-9.18-вг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9.19-9.21вг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Уравнение вида f(a(x))=f(b(x))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9.38-9.39вг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Уравнение вида f(a(x))=f(b(x))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9.40-9.42вг</w:t>
            </w:r>
          </w:p>
        </w:tc>
      </w:tr>
      <w:tr w:rsidR="00873354" w:rsidRPr="00EC470A" w:rsidTr="00290F6B">
        <w:trPr>
          <w:trHeight w:val="297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помощью систем </w:t>
            </w:r>
          </w:p>
        </w:tc>
        <w:tc>
          <w:tcPr>
            <w:tcW w:w="2942" w:type="dxa"/>
          </w:tcPr>
          <w:p w:rsidR="00873354" w:rsidRDefault="00873354" w:rsidP="00765BFC">
            <w:r w:rsidRPr="00E4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9.44-9.46вг</w:t>
            </w:r>
          </w:p>
        </w:tc>
      </w:tr>
      <w:tr w:rsidR="00873354" w:rsidRPr="00EC470A" w:rsidTr="00290F6B">
        <w:trPr>
          <w:trHeight w:val="13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2942" w:type="dxa"/>
          </w:tcPr>
          <w:p w:rsidR="00873354" w:rsidRDefault="00873354" w:rsidP="00765BFC">
            <w:r w:rsidRPr="0044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9.48-9.49вг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2942" w:type="dxa"/>
          </w:tcPr>
          <w:p w:rsidR="00873354" w:rsidRDefault="00873354" w:rsidP="00765BFC">
            <w:r w:rsidRPr="0044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9.53-9.55вг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2942" w:type="dxa"/>
          </w:tcPr>
          <w:p w:rsidR="00873354" w:rsidRDefault="00873354" w:rsidP="00765BFC">
            <w:r w:rsidRPr="0044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9.56-9.57вг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вида f(a(x))&gt;f(b(x))</w:t>
            </w:r>
          </w:p>
        </w:tc>
        <w:tc>
          <w:tcPr>
            <w:tcW w:w="2942" w:type="dxa"/>
          </w:tcPr>
          <w:p w:rsidR="00873354" w:rsidRDefault="00873354" w:rsidP="00765BFC">
            <w:r w:rsidRPr="0044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9.70-9.71бв</w:t>
            </w: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вида f(a(x))&gt;f(b(x))</w:t>
            </w:r>
          </w:p>
        </w:tc>
        <w:tc>
          <w:tcPr>
            <w:tcW w:w="2942" w:type="dxa"/>
          </w:tcPr>
          <w:p w:rsidR="00873354" w:rsidRDefault="00873354" w:rsidP="00765BFC">
            <w:r w:rsidRPr="0044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9.72-9.73бв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10. Равносильность неравенств на множествах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12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10.2где</w:t>
            </w:r>
          </w:p>
        </w:tc>
      </w:tr>
      <w:tr w:rsidR="00873354" w:rsidRPr="00EC470A" w:rsidTr="00290F6B">
        <w:trPr>
          <w:trHeight w:val="314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10.5-10.7бг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10.8ав, 10.11бг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10.14б,10.15б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10.16б,10.17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 уравнений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10.24-10.25вг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 уравнений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10.26-10.29в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10.31-10.33а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10.34-10.37б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Уравнения с дополнительными условиями</w:t>
            </w:r>
          </w:p>
        </w:tc>
        <w:tc>
          <w:tcPr>
            <w:tcW w:w="2942" w:type="dxa"/>
          </w:tcPr>
          <w:p w:rsidR="00873354" w:rsidRDefault="00873354" w:rsidP="00765BFC">
            <w:r w:rsidRPr="00C0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10.49б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2942" w:type="dxa"/>
          </w:tcPr>
          <w:p w:rsidR="00873354" w:rsidRDefault="00873354" w:rsidP="00765BFC"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§9-10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11. Равносильность неравенств на множествах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11.5где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11.6-11.9в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11.10-11.14в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Умножение неравенства на функцию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11.18-11.19г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преобразования неравенств 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11.25-11.27б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11.34-11.35б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с дополнительными условиями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11.49-11.51б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11.60-11.62-вг</w:t>
            </w:r>
          </w:p>
        </w:tc>
      </w:tr>
      <w:tr w:rsidR="00873354" w:rsidRPr="00EC470A" w:rsidTr="00290F6B">
        <w:trPr>
          <w:trHeight w:val="338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2942" w:type="dxa"/>
          </w:tcPr>
          <w:p w:rsidR="00873354" w:rsidRDefault="00873354" w:rsidP="00765BFC">
            <w:r w:rsidRPr="009B2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11.63бг</w:t>
            </w:r>
          </w:p>
        </w:tc>
      </w:tr>
      <w:tr w:rsidR="00873354" w:rsidRPr="00EC470A" w:rsidTr="00290F6B">
        <w:trPr>
          <w:trHeight w:val="278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12. Метод промежутков для уравнений и неравенств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модулями </w:t>
            </w:r>
          </w:p>
        </w:tc>
        <w:tc>
          <w:tcPr>
            <w:tcW w:w="2942" w:type="dxa"/>
          </w:tcPr>
          <w:p w:rsidR="00873354" w:rsidRDefault="00873354">
            <w:r w:rsidRPr="00AC6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12.1-12.2вг</w:t>
            </w:r>
          </w:p>
        </w:tc>
      </w:tr>
      <w:tr w:rsidR="00873354" w:rsidRPr="00EC470A" w:rsidTr="00290F6B">
        <w:trPr>
          <w:trHeight w:val="307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2942" w:type="dxa"/>
          </w:tcPr>
          <w:p w:rsidR="00873354" w:rsidRDefault="00873354">
            <w:r w:rsidRPr="00AC6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12.10-12.12вг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2942" w:type="dxa"/>
          </w:tcPr>
          <w:p w:rsidR="00873354" w:rsidRDefault="00873354">
            <w:r w:rsidRPr="00AC6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12.18бг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2942" w:type="dxa"/>
          </w:tcPr>
          <w:p w:rsidR="00873354" w:rsidRDefault="00873354">
            <w:r w:rsidRPr="00AC6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12.20-12.21-вг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§11,12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13. Метод промежутков для уравнений и неравенств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областей существования функций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13.1-13.2-бг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не отрицательности функции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13.6-б,13.7а</w:t>
            </w:r>
          </w:p>
        </w:tc>
      </w:tr>
      <w:tr w:rsidR="00873354" w:rsidRPr="00EC470A" w:rsidTr="00290F6B">
        <w:trPr>
          <w:trHeight w:val="278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функции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13.13в,13.14б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функции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13.15а,13.6а</w:t>
            </w:r>
          </w:p>
        </w:tc>
      </w:tr>
      <w:tr w:rsidR="00873354" w:rsidRPr="00EC470A" w:rsidTr="00290F6B">
        <w:trPr>
          <w:trHeight w:val="23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монотонности и экстремумов функции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13.27-13.30б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синуса и косинуса</w:t>
            </w:r>
          </w:p>
        </w:tc>
        <w:tc>
          <w:tcPr>
            <w:tcW w:w="2942" w:type="dxa"/>
          </w:tcPr>
          <w:p w:rsidR="00873354" w:rsidRDefault="00873354">
            <w:r w:rsidRPr="0079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13.35-13.37б</w:t>
            </w:r>
          </w:p>
        </w:tc>
      </w:tr>
      <w:tr w:rsidR="00873354" w:rsidRPr="00EC470A" w:rsidTr="00290F6B">
        <w:trPr>
          <w:trHeight w:val="289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14. Системы уравнений с несколькими неизвестными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2942" w:type="dxa"/>
          </w:tcPr>
          <w:p w:rsidR="00873354" w:rsidRDefault="0087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14.3-б,14.4б</w:t>
            </w:r>
          </w:p>
          <w:p w:rsidR="00873354" w:rsidRDefault="00873354"/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14.7б,14.8б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14.19-бвг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14.20бвг</w:t>
            </w:r>
          </w:p>
        </w:tc>
      </w:tr>
      <w:tr w:rsidR="00873354" w:rsidRPr="00EC470A" w:rsidTr="00290F6B">
        <w:trPr>
          <w:trHeight w:val="289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неизвестных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14.27-14.28-вг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неизвестных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14.31а,14.32а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2942" w:type="dxa"/>
          </w:tcPr>
          <w:p w:rsidR="00873354" w:rsidRDefault="00873354"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14.39б,14.40б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§13,14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15. Уравнения, неравенства и системы с параметрами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7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15.1-15,3-бг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15.4-15.8б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15.10-15.13бг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15.14-15.17бг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15.24-15.26б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параметром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15.27-25.30а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Задачи с условиями</w:t>
            </w:r>
          </w:p>
        </w:tc>
        <w:tc>
          <w:tcPr>
            <w:tcW w:w="2942" w:type="dxa"/>
          </w:tcPr>
          <w:p w:rsidR="00873354" w:rsidRDefault="00873354">
            <w:r w:rsidRPr="0010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15.33а,15.35б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16. Алгебраическая форма и геометрическая интерпретация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№16.15-16.19б</w:t>
            </w:r>
          </w:p>
        </w:tc>
      </w:tr>
      <w:tr w:rsidR="00873354" w:rsidRPr="00EC470A" w:rsidTr="00290F6B">
        <w:trPr>
          <w:trHeight w:val="278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№16.20-16.22вг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Сопряжённые комплексные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№16.35-16.37вг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Сопряжённые комплексные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№16.38-16.40вг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№16.44-16.45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17. Тригонометрическая форма комплексных чисел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№17.3-17.7-где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№17.14где,17.15бвг</w:t>
            </w: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 xml:space="preserve">Корни из комплексных чисел и их свойства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№17.23бв,17.24бв,17.25вг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90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Корни многочленов. Показательная форма комплексного числа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Корни многочленов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№18.2-18.4бге</w:t>
            </w:r>
          </w:p>
        </w:tc>
      </w:tr>
      <w:tr w:rsidR="00873354" w:rsidRPr="00EC470A" w:rsidTr="00290F6B">
        <w:trPr>
          <w:trHeight w:val="409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Показательная форма комплексных чисел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№18.5-18.7-бг,18.9-бгд</w:t>
            </w:r>
          </w:p>
        </w:tc>
      </w:tr>
      <w:tr w:rsidR="00873354" w:rsidRPr="00EC470A" w:rsidTr="00290F6B">
        <w:trPr>
          <w:trHeight w:val="300"/>
        </w:trPr>
        <w:tc>
          <w:tcPr>
            <w:tcW w:w="6947" w:type="dxa"/>
            <w:gridSpan w:val="2"/>
            <w:noWrap/>
            <w:hideMark/>
          </w:tcPr>
          <w:p w:rsidR="00873354" w:rsidRPr="00EC470A" w:rsidRDefault="00873354" w:rsidP="0038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Pr="00EC470A" w:rsidRDefault="00873354" w:rsidP="007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DE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873354" w:rsidRPr="00EC470A" w:rsidRDefault="00873354" w:rsidP="00567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№8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551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300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73354" w:rsidRPr="00EC470A" w:rsidTr="00290F6B">
        <w:trPr>
          <w:trHeight w:val="772"/>
        </w:trPr>
        <w:tc>
          <w:tcPr>
            <w:tcW w:w="852" w:type="dxa"/>
            <w:noWrap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6095" w:type="dxa"/>
            <w:noWrap/>
            <w:hideMark/>
          </w:tcPr>
          <w:p w:rsidR="00873354" w:rsidRPr="00EC470A" w:rsidRDefault="00873354" w:rsidP="009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0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2942" w:type="dxa"/>
          </w:tcPr>
          <w:p w:rsidR="00873354" w:rsidRDefault="00873354">
            <w:proofErr w:type="spell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2A2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</w:tbl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1015D2" w:rsidRPr="001015D2" w:rsidTr="00567D4C">
        <w:trPr>
          <w:trHeight w:val="23"/>
        </w:trPr>
        <w:tc>
          <w:tcPr>
            <w:tcW w:w="4644" w:type="dxa"/>
            <w:shd w:val="clear" w:color="auto" w:fill="FFFFFF"/>
            <w:hideMark/>
          </w:tcPr>
          <w:p w:rsidR="00D4593F" w:rsidRDefault="00D4593F" w:rsidP="001015D2">
            <w:pPr>
              <w:autoSpaceDE w:val="0"/>
              <w:snapToGrid w:val="0"/>
              <w:spacing w:after="0"/>
              <w:ind w:left="1418" w:hanging="127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1015D2" w:rsidRPr="001015D2" w:rsidRDefault="001015D2" w:rsidP="001015D2">
            <w:pPr>
              <w:autoSpaceDE w:val="0"/>
              <w:snapToGrid w:val="0"/>
              <w:spacing w:after="0"/>
              <w:ind w:left="1418" w:hanging="127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     СОГЛАСОВАНО</w:t>
            </w:r>
          </w:p>
          <w:p w:rsidR="001015D2" w:rsidRPr="001015D2" w:rsidRDefault="001015D2" w:rsidP="001015D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Протокол заседания методического объединения МБОУ </w:t>
            </w: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>Школа №80</w:t>
            </w: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5D2" w:rsidRPr="001015D2" w:rsidRDefault="001015D2" w:rsidP="001015D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28.08. 2019 года № 1</w:t>
            </w:r>
          </w:p>
          <w:p w:rsidR="001015D2" w:rsidRPr="001015D2" w:rsidRDefault="001015D2" w:rsidP="001015D2">
            <w:pPr>
              <w:autoSpaceDE w:val="0"/>
              <w:spacing w:after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/Шаповалова Н.Н/                                 </w:t>
            </w:r>
          </w:p>
          <w:p w:rsidR="001015D2" w:rsidRPr="001015D2" w:rsidRDefault="001015D2" w:rsidP="001015D2">
            <w:pPr>
              <w:suppressAutoHyphens/>
              <w:autoSpaceDE w:val="0"/>
              <w:spacing w:after="0"/>
              <w:ind w:left="993" w:hanging="993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подпись руководителя МО     Ф.И.О.</w:t>
            </w:r>
          </w:p>
        </w:tc>
        <w:tc>
          <w:tcPr>
            <w:tcW w:w="4253" w:type="dxa"/>
            <w:shd w:val="clear" w:color="auto" w:fill="FFFFFF"/>
            <w:hideMark/>
          </w:tcPr>
          <w:p w:rsidR="00D4593F" w:rsidRDefault="00D4593F" w:rsidP="001015D2">
            <w:pPr>
              <w:autoSpaceDE w:val="0"/>
              <w:snapToGrid w:val="0"/>
              <w:spacing w:after="0"/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D2" w:rsidRPr="001015D2" w:rsidRDefault="001015D2" w:rsidP="001015D2">
            <w:pPr>
              <w:autoSpaceDE w:val="0"/>
              <w:snapToGrid w:val="0"/>
              <w:spacing w:after="0"/>
              <w:ind w:left="177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СОГЛАСОВАНО</w:t>
            </w:r>
          </w:p>
          <w:p w:rsidR="001015D2" w:rsidRPr="001015D2" w:rsidRDefault="001015D2" w:rsidP="001015D2">
            <w:pPr>
              <w:autoSpaceDE w:val="0"/>
              <w:spacing w:after="0"/>
              <w:ind w:left="31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Протокол заседания методического совета МБОУ «Школа №80»</w:t>
            </w:r>
          </w:p>
          <w:p w:rsidR="001015D2" w:rsidRPr="001015D2" w:rsidRDefault="001015D2" w:rsidP="001015D2">
            <w:pPr>
              <w:autoSpaceDE w:val="0"/>
              <w:spacing w:after="0"/>
              <w:ind w:left="31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29.08.20019 года №1 </w:t>
            </w:r>
          </w:p>
          <w:p w:rsidR="001015D2" w:rsidRPr="001015D2" w:rsidRDefault="001015D2" w:rsidP="001015D2">
            <w:pPr>
              <w:autoSpaceDE w:val="0"/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Симовонян А.А.</w:t>
            </w:r>
          </w:p>
          <w:p w:rsidR="001015D2" w:rsidRPr="001015D2" w:rsidRDefault="001015D2" w:rsidP="001015D2">
            <w:pPr>
              <w:autoSpaceDE w:val="0"/>
              <w:spacing w:after="0"/>
              <w:ind w:left="177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015D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подпись руководителя МС  Ф.И.О.</w:t>
            </w:r>
          </w:p>
          <w:p w:rsidR="001015D2" w:rsidRPr="001015D2" w:rsidRDefault="001015D2" w:rsidP="001015D2">
            <w:pPr>
              <w:suppressAutoHyphens/>
              <w:autoSpaceDE w:val="0"/>
              <w:spacing w:after="0"/>
              <w:ind w:left="17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01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C3837" w:rsidRPr="007A4D32" w:rsidRDefault="00DC3837" w:rsidP="00127211">
      <w:pPr>
        <w:ind w:right="-1" w:firstLine="426"/>
        <w:rPr>
          <w:rFonts w:ascii="Times New Roman" w:hAnsi="Times New Roman" w:cs="Times New Roman"/>
          <w:sz w:val="24"/>
          <w:szCs w:val="24"/>
        </w:rPr>
      </w:pPr>
    </w:p>
    <w:sectPr w:rsidR="00DC3837" w:rsidRPr="007A4D32" w:rsidSect="00375A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8181841"/>
    <w:multiLevelType w:val="hybridMultilevel"/>
    <w:tmpl w:val="36E6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D15"/>
    <w:multiLevelType w:val="hybridMultilevel"/>
    <w:tmpl w:val="1F5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944"/>
    <w:multiLevelType w:val="hybridMultilevel"/>
    <w:tmpl w:val="4996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063B6"/>
    <w:multiLevelType w:val="hybridMultilevel"/>
    <w:tmpl w:val="FD241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26445"/>
    <w:multiLevelType w:val="hybridMultilevel"/>
    <w:tmpl w:val="2C30A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8A388D"/>
    <w:multiLevelType w:val="hybridMultilevel"/>
    <w:tmpl w:val="8A18571A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DADA5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61133F3"/>
    <w:multiLevelType w:val="hybridMultilevel"/>
    <w:tmpl w:val="6B4A7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257D9F"/>
    <w:multiLevelType w:val="hybridMultilevel"/>
    <w:tmpl w:val="1AD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E2DC6"/>
    <w:multiLevelType w:val="hybridMultilevel"/>
    <w:tmpl w:val="8F9CD702"/>
    <w:lvl w:ilvl="0" w:tplc="9CE22A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81E68"/>
    <w:multiLevelType w:val="hybridMultilevel"/>
    <w:tmpl w:val="820ED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E01B8"/>
    <w:multiLevelType w:val="hybridMultilevel"/>
    <w:tmpl w:val="2D1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5E72"/>
    <w:multiLevelType w:val="hybridMultilevel"/>
    <w:tmpl w:val="98F67E6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>
    <w:nsid w:val="61AA73C7"/>
    <w:multiLevelType w:val="hybridMultilevel"/>
    <w:tmpl w:val="0D362CFA"/>
    <w:lvl w:ilvl="0" w:tplc="C3B23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446C0"/>
    <w:multiLevelType w:val="hybridMultilevel"/>
    <w:tmpl w:val="FBDA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14973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A2784"/>
    <w:multiLevelType w:val="hybridMultilevel"/>
    <w:tmpl w:val="4430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677C3"/>
    <w:multiLevelType w:val="hybridMultilevel"/>
    <w:tmpl w:val="9D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6C17"/>
    <w:multiLevelType w:val="hybridMultilevel"/>
    <w:tmpl w:val="24E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D5B2E"/>
    <w:multiLevelType w:val="hybridMultilevel"/>
    <w:tmpl w:val="6E681966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A04D3"/>
    <w:multiLevelType w:val="hybridMultilevel"/>
    <w:tmpl w:val="74A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A452D"/>
    <w:multiLevelType w:val="hybridMultilevel"/>
    <w:tmpl w:val="39E8F39E"/>
    <w:lvl w:ilvl="0" w:tplc="46AC945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8B0B89"/>
    <w:multiLevelType w:val="hybridMultilevel"/>
    <w:tmpl w:val="940A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"/>
  </w:num>
  <w:num w:numId="8">
    <w:abstractNumId w:val="20"/>
  </w:num>
  <w:num w:numId="9">
    <w:abstractNumId w:val="25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22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10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89"/>
    <w:rsid w:val="00001D0D"/>
    <w:rsid w:val="00042B4D"/>
    <w:rsid w:val="0004695A"/>
    <w:rsid w:val="00046B0E"/>
    <w:rsid w:val="00050746"/>
    <w:rsid w:val="00070867"/>
    <w:rsid w:val="00075F26"/>
    <w:rsid w:val="00084AED"/>
    <w:rsid w:val="0009752C"/>
    <w:rsid w:val="000A0141"/>
    <w:rsid w:val="000A5D49"/>
    <w:rsid w:val="000B430D"/>
    <w:rsid w:val="000B5B95"/>
    <w:rsid w:val="000B781E"/>
    <w:rsid w:val="000C5B0B"/>
    <w:rsid w:val="000E4F58"/>
    <w:rsid w:val="001015D2"/>
    <w:rsid w:val="00102FAB"/>
    <w:rsid w:val="00103EEC"/>
    <w:rsid w:val="00104E73"/>
    <w:rsid w:val="00106742"/>
    <w:rsid w:val="00127211"/>
    <w:rsid w:val="00127D48"/>
    <w:rsid w:val="001323A7"/>
    <w:rsid w:val="00135464"/>
    <w:rsid w:val="00153373"/>
    <w:rsid w:val="00167749"/>
    <w:rsid w:val="00171BCB"/>
    <w:rsid w:val="00173D89"/>
    <w:rsid w:val="00177079"/>
    <w:rsid w:val="001851FD"/>
    <w:rsid w:val="00186B5A"/>
    <w:rsid w:val="0019105D"/>
    <w:rsid w:val="001A279B"/>
    <w:rsid w:val="001C3A4C"/>
    <w:rsid w:val="001D2C86"/>
    <w:rsid w:val="001D4273"/>
    <w:rsid w:val="001F1E8C"/>
    <w:rsid w:val="001F7863"/>
    <w:rsid w:val="002006D6"/>
    <w:rsid w:val="0020704A"/>
    <w:rsid w:val="00207646"/>
    <w:rsid w:val="00281F3F"/>
    <w:rsid w:val="00283A44"/>
    <w:rsid w:val="00290F6B"/>
    <w:rsid w:val="002962A1"/>
    <w:rsid w:val="002B22EC"/>
    <w:rsid w:val="002C01E0"/>
    <w:rsid w:val="002F2687"/>
    <w:rsid w:val="00301866"/>
    <w:rsid w:val="00317C6D"/>
    <w:rsid w:val="003256F6"/>
    <w:rsid w:val="00326AED"/>
    <w:rsid w:val="00332D05"/>
    <w:rsid w:val="00345E71"/>
    <w:rsid w:val="0035076C"/>
    <w:rsid w:val="00353B50"/>
    <w:rsid w:val="00353CC8"/>
    <w:rsid w:val="00375A24"/>
    <w:rsid w:val="003772D6"/>
    <w:rsid w:val="00384EA1"/>
    <w:rsid w:val="00397C94"/>
    <w:rsid w:val="003B2ED3"/>
    <w:rsid w:val="003B4D7F"/>
    <w:rsid w:val="003C035A"/>
    <w:rsid w:val="003C0ED0"/>
    <w:rsid w:val="003C2BA6"/>
    <w:rsid w:val="003D13D3"/>
    <w:rsid w:val="003E1519"/>
    <w:rsid w:val="00413989"/>
    <w:rsid w:val="004153FD"/>
    <w:rsid w:val="00422296"/>
    <w:rsid w:val="0045172B"/>
    <w:rsid w:val="00463170"/>
    <w:rsid w:val="004715EE"/>
    <w:rsid w:val="004868AA"/>
    <w:rsid w:val="004A3213"/>
    <w:rsid w:val="004C17A0"/>
    <w:rsid w:val="004D1963"/>
    <w:rsid w:val="004E411A"/>
    <w:rsid w:val="005122DA"/>
    <w:rsid w:val="00514767"/>
    <w:rsid w:val="005243CF"/>
    <w:rsid w:val="00536E81"/>
    <w:rsid w:val="00567D4C"/>
    <w:rsid w:val="00571866"/>
    <w:rsid w:val="005851F8"/>
    <w:rsid w:val="005C4E33"/>
    <w:rsid w:val="005C579C"/>
    <w:rsid w:val="005C5D32"/>
    <w:rsid w:val="00604AA9"/>
    <w:rsid w:val="00617C88"/>
    <w:rsid w:val="006203F7"/>
    <w:rsid w:val="00622D1A"/>
    <w:rsid w:val="006354E0"/>
    <w:rsid w:val="00636E6D"/>
    <w:rsid w:val="00637FF3"/>
    <w:rsid w:val="006539D8"/>
    <w:rsid w:val="00660FB8"/>
    <w:rsid w:val="006726E8"/>
    <w:rsid w:val="006A5639"/>
    <w:rsid w:val="006B6380"/>
    <w:rsid w:val="006B78E7"/>
    <w:rsid w:val="006C5BC2"/>
    <w:rsid w:val="006D288D"/>
    <w:rsid w:val="006D5399"/>
    <w:rsid w:val="006E6C69"/>
    <w:rsid w:val="006F1F8E"/>
    <w:rsid w:val="006F63D8"/>
    <w:rsid w:val="007104ED"/>
    <w:rsid w:val="00712C3D"/>
    <w:rsid w:val="00716679"/>
    <w:rsid w:val="00717257"/>
    <w:rsid w:val="00756D6F"/>
    <w:rsid w:val="00757310"/>
    <w:rsid w:val="00765BFC"/>
    <w:rsid w:val="007757FC"/>
    <w:rsid w:val="00775F5C"/>
    <w:rsid w:val="00785EBB"/>
    <w:rsid w:val="00797607"/>
    <w:rsid w:val="007A4D32"/>
    <w:rsid w:val="007D6CDC"/>
    <w:rsid w:val="007E7A78"/>
    <w:rsid w:val="007F4920"/>
    <w:rsid w:val="00843DBA"/>
    <w:rsid w:val="00873354"/>
    <w:rsid w:val="008842B6"/>
    <w:rsid w:val="008B30F7"/>
    <w:rsid w:val="008C4C2B"/>
    <w:rsid w:val="008D177E"/>
    <w:rsid w:val="008D2338"/>
    <w:rsid w:val="008D2CBC"/>
    <w:rsid w:val="00906E8F"/>
    <w:rsid w:val="009143E0"/>
    <w:rsid w:val="0094707A"/>
    <w:rsid w:val="00982D2D"/>
    <w:rsid w:val="00984F71"/>
    <w:rsid w:val="009B4879"/>
    <w:rsid w:val="009C110B"/>
    <w:rsid w:val="009C692B"/>
    <w:rsid w:val="009C712F"/>
    <w:rsid w:val="009D136B"/>
    <w:rsid w:val="009D32CB"/>
    <w:rsid w:val="009F044A"/>
    <w:rsid w:val="009F52B6"/>
    <w:rsid w:val="00A03F09"/>
    <w:rsid w:val="00A04795"/>
    <w:rsid w:val="00A05FFE"/>
    <w:rsid w:val="00A2070E"/>
    <w:rsid w:val="00A21717"/>
    <w:rsid w:val="00A50343"/>
    <w:rsid w:val="00A72620"/>
    <w:rsid w:val="00A815B4"/>
    <w:rsid w:val="00A93B5B"/>
    <w:rsid w:val="00AA49CE"/>
    <w:rsid w:val="00AB693D"/>
    <w:rsid w:val="00AD0693"/>
    <w:rsid w:val="00AD76C5"/>
    <w:rsid w:val="00AF0208"/>
    <w:rsid w:val="00AF0E36"/>
    <w:rsid w:val="00B03DAF"/>
    <w:rsid w:val="00B206ED"/>
    <w:rsid w:val="00B3265C"/>
    <w:rsid w:val="00B3347C"/>
    <w:rsid w:val="00B46505"/>
    <w:rsid w:val="00B50B99"/>
    <w:rsid w:val="00B51566"/>
    <w:rsid w:val="00B55646"/>
    <w:rsid w:val="00B60BFB"/>
    <w:rsid w:val="00B64505"/>
    <w:rsid w:val="00B660C2"/>
    <w:rsid w:val="00B90342"/>
    <w:rsid w:val="00B941E0"/>
    <w:rsid w:val="00B9756A"/>
    <w:rsid w:val="00B97ABE"/>
    <w:rsid w:val="00BA3AAB"/>
    <w:rsid w:val="00BA6D2F"/>
    <w:rsid w:val="00BA7656"/>
    <w:rsid w:val="00BB4E6D"/>
    <w:rsid w:val="00BB6BC8"/>
    <w:rsid w:val="00BC3717"/>
    <w:rsid w:val="00BC4BEE"/>
    <w:rsid w:val="00BC5901"/>
    <w:rsid w:val="00BD0CF5"/>
    <w:rsid w:val="00BE0225"/>
    <w:rsid w:val="00BF3F25"/>
    <w:rsid w:val="00C32187"/>
    <w:rsid w:val="00C35392"/>
    <w:rsid w:val="00C35B1D"/>
    <w:rsid w:val="00C53DF8"/>
    <w:rsid w:val="00C643DA"/>
    <w:rsid w:val="00C65E4C"/>
    <w:rsid w:val="00CB4020"/>
    <w:rsid w:val="00CC47DA"/>
    <w:rsid w:val="00CD2168"/>
    <w:rsid w:val="00CE564F"/>
    <w:rsid w:val="00CF16EB"/>
    <w:rsid w:val="00CF3990"/>
    <w:rsid w:val="00D06C61"/>
    <w:rsid w:val="00D12511"/>
    <w:rsid w:val="00D1769A"/>
    <w:rsid w:val="00D2359F"/>
    <w:rsid w:val="00D34802"/>
    <w:rsid w:val="00D34F27"/>
    <w:rsid w:val="00D4593F"/>
    <w:rsid w:val="00D54C78"/>
    <w:rsid w:val="00D70FA9"/>
    <w:rsid w:val="00D72227"/>
    <w:rsid w:val="00D93FC5"/>
    <w:rsid w:val="00D9430B"/>
    <w:rsid w:val="00DA509F"/>
    <w:rsid w:val="00DC3837"/>
    <w:rsid w:val="00DE055F"/>
    <w:rsid w:val="00E16506"/>
    <w:rsid w:val="00E21408"/>
    <w:rsid w:val="00E47EF7"/>
    <w:rsid w:val="00E62804"/>
    <w:rsid w:val="00E634DA"/>
    <w:rsid w:val="00E740D6"/>
    <w:rsid w:val="00E74D37"/>
    <w:rsid w:val="00E824C6"/>
    <w:rsid w:val="00EA0FAA"/>
    <w:rsid w:val="00EC470A"/>
    <w:rsid w:val="00F049D4"/>
    <w:rsid w:val="00F06393"/>
    <w:rsid w:val="00F14683"/>
    <w:rsid w:val="00F8464A"/>
    <w:rsid w:val="00FB0E3A"/>
    <w:rsid w:val="00FD5CEB"/>
    <w:rsid w:val="00FD764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6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837"/>
    <w:pPr>
      <w:ind w:left="720"/>
      <w:contextualSpacing/>
    </w:pPr>
  </w:style>
  <w:style w:type="paragraph" w:styleId="31">
    <w:name w:val="Body Text Indent 3"/>
    <w:basedOn w:val="a"/>
    <w:link w:val="32"/>
    <w:rsid w:val="00102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73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731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5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049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49D4"/>
  </w:style>
  <w:style w:type="character" w:customStyle="1" w:styleId="30">
    <w:name w:val="Заголовок 3 Знак"/>
    <w:basedOn w:val="a0"/>
    <w:link w:val="3"/>
    <w:rsid w:val="00BA76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FD5C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6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837"/>
    <w:pPr>
      <w:ind w:left="720"/>
      <w:contextualSpacing/>
    </w:pPr>
  </w:style>
  <w:style w:type="paragraph" w:styleId="31">
    <w:name w:val="Body Text Indent 3"/>
    <w:basedOn w:val="a"/>
    <w:link w:val="32"/>
    <w:rsid w:val="00102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73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731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5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049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49D4"/>
  </w:style>
  <w:style w:type="character" w:customStyle="1" w:styleId="30">
    <w:name w:val="Заголовок 3 Знак"/>
    <w:basedOn w:val="a0"/>
    <w:link w:val="3"/>
    <w:rsid w:val="00BA76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FD5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493E-DAD4-4140-AEB3-58E7ED5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Федоровна</dc:creator>
  <cp:lastModifiedBy>Akir</cp:lastModifiedBy>
  <cp:revision>38</cp:revision>
  <cp:lastPrinted>2020-01-09T13:47:00Z</cp:lastPrinted>
  <dcterms:created xsi:type="dcterms:W3CDTF">2020-01-09T12:02:00Z</dcterms:created>
  <dcterms:modified xsi:type="dcterms:W3CDTF">2020-01-20T09:10:00Z</dcterms:modified>
</cp:coreProperties>
</file>